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3CAD24" w14:textId="77777777" w:rsidR="00CA7CB6" w:rsidRDefault="00B17CE9">
      <w:pPr>
        <w:tabs>
          <w:tab w:val="left" w:pos="3119"/>
        </w:tabs>
        <w:spacing w:line="276" w:lineRule="auto"/>
        <w:rPr>
          <w:rFonts w:ascii="Arial" w:hAnsi="Arial" w:cs="Arial"/>
          <w:b/>
          <w:sz w:val="36"/>
          <w:szCs w:val="36"/>
        </w:rPr>
      </w:pPr>
      <w:bookmarkStart w:id="0" w:name="_Hlk9365166"/>
      <w:bookmarkEnd w:id="0"/>
      <w:r>
        <w:rPr>
          <w:noProof/>
        </w:rPr>
        <w:drawing>
          <wp:anchor distT="0" distB="0" distL="114300" distR="114300" simplePos="0" relativeHeight="251662336" behindDoc="0" locked="0" layoutInCell="1" allowOverlap="1" wp14:anchorId="51CC1F67" wp14:editId="1EDD934D">
            <wp:simplePos x="0" y="0"/>
            <wp:positionH relativeFrom="margin">
              <wp:posOffset>-900430</wp:posOffset>
            </wp:positionH>
            <wp:positionV relativeFrom="paragraph">
              <wp:posOffset>-347345</wp:posOffset>
            </wp:positionV>
            <wp:extent cx="7552055" cy="10676255"/>
            <wp:effectExtent l="0" t="0" r="0" b="0"/>
            <wp:wrapSquare wrapText="bothSides"/>
            <wp:docPr id="8" name="Image 8" descr="P:\- ASSOS SYNDICATS\- SNAC\CIA\CIA REFS DOCS\couverture-CIA-FICTION-DOC-vdef-couleur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 ASSOS SYNDICATS\- SNAC\CIA\CIA REFS DOCS\couverture-CIA-FICTION-DOC-vdef-couleur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AEC29" w14:textId="77777777" w:rsidR="0083446D" w:rsidRDefault="0083446D">
      <w:pPr>
        <w:tabs>
          <w:tab w:val="left" w:pos="3119"/>
        </w:tabs>
        <w:spacing w:line="276" w:lineRule="auto"/>
        <w:rPr>
          <w:rFonts w:ascii="Arial" w:hAnsi="Arial" w:cs="Arial"/>
          <w:b/>
          <w:sz w:val="36"/>
          <w:szCs w:val="36"/>
        </w:rPr>
      </w:pPr>
    </w:p>
    <w:p w14:paraId="75D2AF91" w14:textId="77777777" w:rsidR="0083446D" w:rsidRDefault="0083446D">
      <w:pPr>
        <w:tabs>
          <w:tab w:val="left" w:pos="3119"/>
        </w:tabs>
        <w:spacing w:line="276" w:lineRule="auto"/>
        <w:rPr>
          <w:rFonts w:ascii="Arial" w:hAnsi="Arial" w:cs="Arial"/>
          <w:b/>
          <w:sz w:val="36"/>
          <w:szCs w:val="36"/>
        </w:rPr>
      </w:pPr>
    </w:p>
    <w:p w14:paraId="2EA6433D" w14:textId="77777777" w:rsidR="0083446D" w:rsidRPr="00EB5585" w:rsidRDefault="0083446D" w:rsidP="00EB5585">
      <w:pPr>
        <w:tabs>
          <w:tab w:val="left" w:pos="3119"/>
        </w:tabs>
        <w:spacing w:line="276" w:lineRule="auto"/>
        <w:jc w:val="center"/>
      </w:pPr>
      <w:r>
        <w:rPr>
          <w:rFonts w:ascii="Roboto" w:hAnsi="Roboto" w:cs="Roboto"/>
          <w:color w:val="000000"/>
          <w:sz w:val="22"/>
          <w:szCs w:val="22"/>
        </w:rPr>
        <w:t xml:space="preserve">                                                  </w:t>
      </w:r>
    </w:p>
    <w:p w14:paraId="3B6E54DA" w14:textId="77777777" w:rsidR="0083446D" w:rsidRDefault="0083446D">
      <w:pPr>
        <w:tabs>
          <w:tab w:val="left" w:pos="3119"/>
        </w:tabs>
        <w:spacing w:line="276" w:lineRule="auto"/>
        <w:jc w:val="center"/>
      </w:pPr>
      <w:r>
        <w:rPr>
          <w:rFonts w:ascii="Roboto Bk" w:hAnsi="Roboto Bk" w:cs="Roboto Bk"/>
          <w:caps/>
          <w:color w:val="000000"/>
          <w:sz w:val="40"/>
          <w:szCs w:val="40"/>
        </w:rPr>
        <w:t>Reconnaissance de la Convention</w:t>
      </w:r>
    </w:p>
    <w:p w14:paraId="12B9F2EF" w14:textId="77777777" w:rsidR="0083446D" w:rsidRDefault="0083446D">
      <w:pPr>
        <w:tabs>
          <w:tab w:val="left" w:pos="3119"/>
        </w:tabs>
        <w:spacing w:line="276" w:lineRule="auto"/>
        <w:jc w:val="center"/>
      </w:pPr>
      <w:r>
        <w:rPr>
          <w:rFonts w:ascii="Roboto" w:hAnsi="Roboto" w:cs="Roboto"/>
          <w:color w:val="000000"/>
          <w:sz w:val="22"/>
          <w:szCs w:val="22"/>
        </w:rPr>
        <w:t>Déclaration commune des organisations professionnelles signataires</w:t>
      </w:r>
    </w:p>
    <w:p w14:paraId="02A97619" w14:textId="77777777" w:rsidR="0083446D" w:rsidRDefault="0083446D">
      <w:pPr>
        <w:pBdr>
          <w:top w:val="none" w:sz="0" w:space="0" w:color="000000"/>
          <w:left w:val="none" w:sz="0" w:space="0" w:color="000000"/>
          <w:bottom w:val="single" w:sz="1" w:space="2" w:color="000000"/>
          <w:right w:val="none" w:sz="0" w:space="0" w:color="000000"/>
        </w:pBdr>
        <w:tabs>
          <w:tab w:val="left" w:pos="3119"/>
        </w:tabs>
        <w:spacing w:line="276" w:lineRule="auto"/>
        <w:jc w:val="center"/>
        <w:rPr>
          <w:rFonts w:ascii="Roboto" w:hAnsi="Roboto" w:cs="Roboto"/>
          <w:color w:val="000000"/>
          <w:sz w:val="22"/>
          <w:szCs w:val="22"/>
        </w:rPr>
      </w:pPr>
    </w:p>
    <w:p w14:paraId="3A244432" w14:textId="77777777" w:rsidR="0083446D" w:rsidRDefault="0083446D">
      <w:pPr>
        <w:tabs>
          <w:tab w:val="left" w:pos="3119"/>
        </w:tabs>
        <w:spacing w:line="276" w:lineRule="auto"/>
        <w:jc w:val="both"/>
      </w:pPr>
      <w:r>
        <w:rPr>
          <w:rFonts w:ascii="Roboto" w:eastAsia="Roboto" w:hAnsi="Roboto" w:cs="Roboto"/>
          <w:color w:val="000000"/>
          <w:sz w:val="22"/>
          <w:szCs w:val="22"/>
        </w:rPr>
        <w:t xml:space="preserve">                                                                                                                                                        </w:t>
      </w:r>
    </w:p>
    <w:p w14:paraId="1C5904F7" w14:textId="77777777" w:rsidR="0083446D" w:rsidRDefault="0083446D">
      <w:pPr>
        <w:tabs>
          <w:tab w:val="left" w:pos="3119"/>
        </w:tabs>
        <w:spacing w:line="276" w:lineRule="auto"/>
        <w:ind w:left="850" w:right="850"/>
        <w:jc w:val="both"/>
        <w:rPr>
          <w:rFonts w:ascii="Roboto" w:hAnsi="Roboto" w:cs="Roboto"/>
          <w:color w:val="000000"/>
        </w:rPr>
      </w:pPr>
    </w:p>
    <w:p w14:paraId="1E203732" w14:textId="77777777" w:rsidR="0083446D" w:rsidRDefault="0083446D">
      <w:pPr>
        <w:tabs>
          <w:tab w:val="left" w:pos="3119"/>
        </w:tabs>
        <w:spacing w:line="276" w:lineRule="auto"/>
        <w:ind w:left="850" w:right="850"/>
        <w:jc w:val="both"/>
      </w:pPr>
      <w:r>
        <w:rPr>
          <w:rFonts w:ascii="Roboto" w:hAnsi="Roboto" w:cs="Roboto"/>
          <w:color w:val="000000"/>
          <w:sz w:val="22"/>
          <w:szCs w:val="22"/>
        </w:rPr>
        <w:t>Nous déclarons reconnaître la Convention Initiale Entre Auteurs (CIEA) comme une convention vertueuse pour les auteurs qui œuvrent ensemble en l’absence de producteur et en recommandons l'usage.</w:t>
      </w:r>
    </w:p>
    <w:p w14:paraId="54F24D3C" w14:textId="77777777" w:rsidR="0083446D" w:rsidRDefault="0083446D">
      <w:pPr>
        <w:tabs>
          <w:tab w:val="left" w:pos="3119"/>
        </w:tabs>
        <w:spacing w:line="276" w:lineRule="auto"/>
        <w:ind w:right="850"/>
        <w:jc w:val="both"/>
      </w:pPr>
      <w:r>
        <w:rPr>
          <w:rFonts w:ascii="Roboto" w:eastAsia="Roboto" w:hAnsi="Roboto" w:cs="Roboto"/>
          <w:color w:val="000000"/>
          <w:sz w:val="22"/>
          <w:szCs w:val="22"/>
        </w:rPr>
        <w:t xml:space="preserve">                                                                                                    </w:t>
      </w:r>
    </w:p>
    <w:p w14:paraId="6E89C8FE" w14:textId="77777777" w:rsidR="0083446D" w:rsidRDefault="0083446D">
      <w:pPr>
        <w:tabs>
          <w:tab w:val="left" w:pos="3119"/>
        </w:tabs>
        <w:spacing w:line="276" w:lineRule="auto"/>
        <w:ind w:left="850" w:right="850"/>
        <w:jc w:val="both"/>
      </w:pPr>
      <w:r>
        <w:rPr>
          <w:rFonts w:ascii="Roboto" w:hAnsi="Roboto" w:cs="Roboto"/>
          <w:color w:val="000000"/>
          <w:sz w:val="22"/>
          <w:szCs w:val="22"/>
        </w:rPr>
        <w:t>Nous nous engageons à en faire la promotion auprès de tous les auteurs.</w:t>
      </w:r>
    </w:p>
    <w:p w14:paraId="36F09C14" w14:textId="77777777" w:rsidR="0083446D" w:rsidRDefault="0083446D">
      <w:pPr>
        <w:tabs>
          <w:tab w:val="left" w:pos="3119"/>
        </w:tabs>
        <w:spacing w:line="276" w:lineRule="auto"/>
        <w:ind w:left="850" w:right="850"/>
        <w:jc w:val="both"/>
      </w:pPr>
      <w:r>
        <w:rPr>
          <w:rFonts w:ascii="Roboto" w:eastAsia="Roboto" w:hAnsi="Roboto" w:cs="Roboto"/>
          <w:color w:val="000000"/>
          <w:sz w:val="22"/>
          <w:szCs w:val="22"/>
        </w:rPr>
        <w:t xml:space="preserve">                            </w:t>
      </w:r>
    </w:p>
    <w:p w14:paraId="47A08302" w14:textId="77777777" w:rsidR="0083446D" w:rsidRDefault="0083446D">
      <w:pPr>
        <w:tabs>
          <w:tab w:val="left" w:pos="3119"/>
        </w:tabs>
        <w:spacing w:line="276" w:lineRule="auto"/>
        <w:ind w:left="850" w:right="850"/>
        <w:jc w:val="both"/>
      </w:pPr>
      <w:r>
        <w:rPr>
          <w:rFonts w:ascii="Roboto" w:hAnsi="Roboto" w:cs="Roboto"/>
          <w:color w:val="000000"/>
          <w:sz w:val="22"/>
          <w:szCs w:val="22"/>
        </w:rPr>
        <w:t>Nous nous engageons à participer à l'amélioration de la CIEA en concertation avec l'ensemble des organisations signataires.</w:t>
      </w:r>
    </w:p>
    <w:p w14:paraId="73CEB219" w14:textId="77777777" w:rsidR="0083446D" w:rsidRDefault="0083446D">
      <w:pPr>
        <w:tabs>
          <w:tab w:val="left" w:pos="3119"/>
        </w:tabs>
        <w:spacing w:line="276" w:lineRule="auto"/>
        <w:ind w:left="850" w:right="850"/>
        <w:jc w:val="both"/>
        <w:rPr>
          <w:rFonts w:ascii="Roboto" w:hAnsi="Roboto" w:cs="Roboto"/>
          <w:color w:val="000000"/>
          <w:sz w:val="22"/>
          <w:szCs w:val="22"/>
        </w:rPr>
      </w:pPr>
    </w:p>
    <w:p w14:paraId="5B936922" w14:textId="77777777" w:rsidR="0083446D" w:rsidRDefault="0083446D">
      <w:pPr>
        <w:tabs>
          <w:tab w:val="left" w:pos="3119"/>
        </w:tabs>
        <w:spacing w:line="276" w:lineRule="auto"/>
        <w:ind w:left="850" w:right="850"/>
        <w:jc w:val="both"/>
        <w:rPr>
          <w:rFonts w:ascii="Roboto" w:hAnsi="Roboto" w:cs="Roboto"/>
          <w:color w:val="000000"/>
          <w:sz w:val="22"/>
          <w:szCs w:val="22"/>
        </w:rPr>
      </w:pPr>
      <w:r>
        <w:rPr>
          <w:rFonts w:ascii="Roboto" w:hAnsi="Roboto" w:cs="Roboto"/>
          <w:color w:val="000000"/>
          <w:sz w:val="22"/>
          <w:szCs w:val="22"/>
        </w:rPr>
        <w:t>Nous nous engageons à accompagner et conseiller nos adhérents ou nos usagers dans sa rédaction s’ils le souhaitent.</w:t>
      </w:r>
    </w:p>
    <w:p w14:paraId="41352786" w14:textId="77777777" w:rsidR="003C6BF6" w:rsidRDefault="003C6BF6">
      <w:pPr>
        <w:tabs>
          <w:tab w:val="left" w:pos="3119"/>
        </w:tabs>
        <w:spacing w:line="276" w:lineRule="auto"/>
        <w:ind w:left="850" w:right="850"/>
        <w:jc w:val="both"/>
        <w:rPr>
          <w:rFonts w:ascii="Roboto Cn" w:hAnsi="Roboto Cn" w:cs="Roboto"/>
          <w:color w:val="000000"/>
          <w:sz w:val="22"/>
          <w:szCs w:val="22"/>
        </w:rPr>
      </w:pPr>
    </w:p>
    <w:p w14:paraId="2F3A2848" w14:textId="77777777" w:rsidR="00A30567" w:rsidRPr="00A30567" w:rsidRDefault="00A30567">
      <w:pPr>
        <w:tabs>
          <w:tab w:val="left" w:pos="3119"/>
        </w:tabs>
        <w:spacing w:line="276" w:lineRule="auto"/>
        <w:ind w:left="850" w:right="850"/>
        <w:jc w:val="both"/>
        <w:rPr>
          <w:rFonts w:ascii="Roboto Cn" w:hAnsi="Roboto Cn" w:cs="Roboto"/>
          <w:color w:val="000000"/>
          <w:sz w:val="22"/>
          <w:szCs w:val="22"/>
        </w:rPr>
      </w:pPr>
    </w:p>
    <w:p w14:paraId="65281B82" w14:textId="77777777" w:rsidR="003C6BF6" w:rsidRPr="00A30567" w:rsidRDefault="003C6BF6" w:rsidP="00A30567">
      <w:pPr>
        <w:tabs>
          <w:tab w:val="left" w:pos="3119"/>
        </w:tabs>
        <w:spacing w:line="276" w:lineRule="auto"/>
        <w:ind w:left="567" w:right="567"/>
        <w:jc w:val="both"/>
        <w:rPr>
          <w:rFonts w:ascii="Roboto Cn" w:hAnsi="Roboto Cn" w:cs="Roboto"/>
          <w:color w:val="000000"/>
          <w:sz w:val="22"/>
          <w:szCs w:val="22"/>
        </w:rPr>
      </w:pPr>
      <w:r w:rsidRPr="00A30567">
        <w:rPr>
          <w:rFonts w:ascii="Roboto Cn" w:hAnsi="Roboto Cn" w:cs="Roboto"/>
          <w:color w:val="000000"/>
          <w:sz w:val="22"/>
          <w:szCs w:val="22"/>
        </w:rPr>
        <w:t>LE SNAC – Syndicat National des Auteurs et des Compositeurs</w:t>
      </w:r>
    </w:p>
    <w:p w14:paraId="4EB443C2" w14:textId="77777777" w:rsidR="003C6BF6" w:rsidRPr="00A30567" w:rsidRDefault="003C6BF6" w:rsidP="00A30567">
      <w:pPr>
        <w:tabs>
          <w:tab w:val="left" w:pos="3119"/>
        </w:tabs>
        <w:spacing w:line="276" w:lineRule="auto"/>
        <w:ind w:left="567" w:right="567"/>
        <w:jc w:val="both"/>
        <w:rPr>
          <w:rFonts w:ascii="Roboto Cn" w:hAnsi="Roboto Cn" w:cs="Roboto"/>
          <w:color w:val="000000"/>
          <w:sz w:val="22"/>
          <w:szCs w:val="22"/>
        </w:rPr>
      </w:pPr>
      <w:r w:rsidRPr="00A30567">
        <w:rPr>
          <w:rFonts w:ascii="Roboto Cn" w:hAnsi="Roboto Cn" w:cs="Roboto"/>
          <w:color w:val="000000"/>
          <w:sz w:val="22"/>
          <w:szCs w:val="22"/>
        </w:rPr>
        <w:t>LA GUILDE – La guilde des scénaristes français</w:t>
      </w:r>
    </w:p>
    <w:p w14:paraId="74985B24" w14:textId="77777777" w:rsidR="003C6BF6" w:rsidRPr="00A30567" w:rsidRDefault="003C6BF6" w:rsidP="00A30567">
      <w:pPr>
        <w:tabs>
          <w:tab w:val="left" w:pos="3119"/>
        </w:tabs>
        <w:spacing w:line="276" w:lineRule="auto"/>
        <w:ind w:left="567" w:right="567"/>
        <w:jc w:val="both"/>
        <w:rPr>
          <w:rFonts w:ascii="Roboto Cn" w:hAnsi="Roboto Cn" w:cs="Roboto"/>
          <w:color w:val="000000"/>
          <w:sz w:val="22"/>
          <w:szCs w:val="22"/>
        </w:rPr>
      </w:pPr>
      <w:r w:rsidRPr="00A30567">
        <w:rPr>
          <w:rFonts w:ascii="Roboto Cn" w:hAnsi="Roboto Cn" w:cs="Roboto"/>
          <w:color w:val="000000"/>
          <w:sz w:val="22"/>
          <w:szCs w:val="22"/>
        </w:rPr>
        <w:t>L’AFPF – Association Française des Producteurs de Films</w:t>
      </w:r>
    </w:p>
    <w:p w14:paraId="13ED62FA" w14:textId="77777777" w:rsidR="00767FC9" w:rsidRPr="00A30567" w:rsidRDefault="003C6BF6" w:rsidP="00A30567">
      <w:pPr>
        <w:tabs>
          <w:tab w:val="left" w:pos="3119"/>
        </w:tabs>
        <w:spacing w:line="276" w:lineRule="auto"/>
        <w:ind w:left="567" w:right="567"/>
        <w:rPr>
          <w:rFonts w:ascii="Roboto Cn" w:hAnsi="Roboto Cn" w:cs="Roboto"/>
          <w:color w:val="000000"/>
          <w:sz w:val="22"/>
          <w:szCs w:val="22"/>
        </w:rPr>
      </w:pPr>
      <w:r w:rsidRPr="00A30567">
        <w:rPr>
          <w:rFonts w:ascii="Roboto Cn" w:hAnsi="Roboto Cn" w:cs="Roboto"/>
          <w:color w:val="000000"/>
          <w:sz w:val="22"/>
          <w:szCs w:val="22"/>
        </w:rPr>
        <w:t>GROUPE 25 IMAGES – Association de réalisateurs</w:t>
      </w:r>
    </w:p>
    <w:p w14:paraId="14FABDB5" w14:textId="77777777" w:rsidR="003C6BF6" w:rsidRPr="00A30567" w:rsidRDefault="00A30567" w:rsidP="00A30567">
      <w:pPr>
        <w:tabs>
          <w:tab w:val="left" w:pos="3119"/>
        </w:tabs>
        <w:spacing w:line="276" w:lineRule="auto"/>
        <w:ind w:left="567" w:right="567"/>
        <w:rPr>
          <w:rFonts w:ascii="Roboto Cn" w:hAnsi="Roboto Cn" w:cs="Roboto"/>
          <w:color w:val="000000"/>
          <w:sz w:val="22"/>
          <w:szCs w:val="22"/>
        </w:rPr>
      </w:pPr>
      <w:r w:rsidRPr="00A30567">
        <w:rPr>
          <w:rFonts w:ascii="Roboto Cn" w:hAnsi="Roboto Cn" w:cs="Roboto"/>
          <w:color w:val="000000"/>
          <w:sz w:val="22"/>
          <w:szCs w:val="22"/>
        </w:rPr>
        <w:t>SEQUENCES 7 – Association de scénaristes émergents</w:t>
      </w:r>
    </w:p>
    <w:p w14:paraId="724C74A9" w14:textId="77777777" w:rsidR="00A30567" w:rsidRPr="00A30567" w:rsidRDefault="00A30567" w:rsidP="00A30567">
      <w:pPr>
        <w:tabs>
          <w:tab w:val="left" w:pos="3119"/>
        </w:tabs>
        <w:spacing w:line="276" w:lineRule="auto"/>
        <w:ind w:left="567" w:right="567"/>
        <w:rPr>
          <w:rFonts w:ascii="Roboto Cn" w:hAnsi="Roboto Cn" w:cs="Roboto"/>
          <w:color w:val="000000"/>
          <w:sz w:val="22"/>
          <w:szCs w:val="22"/>
        </w:rPr>
      </w:pPr>
      <w:r w:rsidRPr="00A30567">
        <w:rPr>
          <w:rFonts w:ascii="Roboto Cn" w:hAnsi="Roboto Cn" w:cs="Roboto"/>
          <w:color w:val="000000"/>
          <w:sz w:val="22"/>
          <w:szCs w:val="22"/>
        </w:rPr>
        <w:t>L’ACCROCHE SCENARISTES - Association de scénaristes en Auvergne Rhône-Alpes</w:t>
      </w:r>
    </w:p>
    <w:p w14:paraId="7A24622A" w14:textId="77777777" w:rsidR="00A30567" w:rsidRPr="00A30567" w:rsidRDefault="00A30567" w:rsidP="00A30567">
      <w:pPr>
        <w:tabs>
          <w:tab w:val="left" w:pos="3119"/>
        </w:tabs>
        <w:spacing w:line="276" w:lineRule="auto"/>
        <w:ind w:left="567" w:right="567"/>
        <w:rPr>
          <w:rFonts w:ascii="Roboto Cn" w:hAnsi="Roboto Cn" w:cs="Roboto"/>
          <w:color w:val="000000"/>
          <w:sz w:val="22"/>
          <w:szCs w:val="22"/>
        </w:rPr>
      </w:pPr>
      <w:r w:rsidRPr="00A30567">
        <w:rPr>
          <w:rFonts w:ascii="Roboto Cn" w:hAnsi="Roboto Cn" w:cs="Roboto"/>
          <w:color w:val="000000"/>
          <w:sz w:val="22"/>
          <w:szCs w:val="22"/>
        </w:rPr>
        <w:t>BACKSTORY – Association du Master Scénario de Paris Nanterre</w:t>
      </w:r>
    </w:p>
    <w:p w14:paraId="60D6DF50" w14:textId="77777777" w:rsidR="00A30567" w:rsidRPr="00A30567" w:rsidRDefault="00A30567" w:rsidP="00A30567">
      <w:pPr>
        <w:tabs>
          <w:tab w:val="left" w:pos="3119"/>
        </w:tabs>
        <w:spacing w:line="276" w:lineRule="auto"/>
        <w:ind w:left="567" w:right="567"/>
        <w:rPr>
          <w:rFonts w:ascii="Roboto Cn" w:hAnsi="Roboto Cn" w:cs="Roboto"/>
          <w:color w:val="000000"/>
          <w:sz w:val="22"/>
          <w:szCs w:val="22"/>
        </w:rPr>
        <w:sectPr w:rsidR="00A30567" w:rsidRPr="00A30567">
          <w:pgSz w:w="11906" w:h="16838"/>
          <w:pgMar w:top="567" w:right="1418" w:bottom="567" w:left="1418" w:header="720" w:footer="720" w:gutter="0"/>
          <w:pgNumType w:start="1"/>
          <w:cols w:space="720"/>
          <w:docGrid w:linePitch="272" w:charSpace="1638"/>
        </w:sectPr>
      </w:pPr>
      <w:r w:rsidRPr="00A30567">
        <w:rPr>
          <w:rFonts w:ascii="Roboto Cn" w:hAnsi="Roboto Cn" w:cs="Roboto"/>
          <w:color w:val="000000"/>
          <w:sz w:val="22"/>
          <w:szCs w:val="22"/>
        </w:rPr>
        <w:t>LES LECTEURS ANONYMES – Association de lecteurs et consultants en scénario</w:t>
      </w:r>
      <w:r w:rsidRPr="00A30567">
        <w:rPr>
          <w:rFonts w:ascii="Roboto Cn" w:hAnsi="Roboto Cn" w:cs="Roboto"/>
          <w:color w:val="000000"/>
          <w:sz w:val="22"/>
          <w:szCs w:val="22"/>
        </w:rPr>
        <w:br/>
      </w:r>
    </w:p>
    <w:p w14:paraId="2E41FC38" w14:textId="77777777" w:rsidR="003C6BF6" w:rsidRPr="00A30567" w:rsidRDefault="003C6BF6" w:rsidP="00A30567">
      <w:pPr>
        <w:tabs>
          <w:tab w:val="left" w:pos="3119"/>
        </w:tabs>
        <w:spacing w:line="276" w:lineRule="auto"/>
        <w:ind w:left="567" w:right="567"/>
        <w:rPr>
          <w:rFonts w:ascii="Roboto Cn" w:hAnsi="Roboto Cn" w:cs="Roboto"/>
          <w:color w:val="000000"/>
          <w:sz w:val="22"/>
          <w:szCs w:val="22"/>
        </w:rPr>
        <w:sectPr w:rsidR="003C6BF6" w:rsidRPr="00A30567" w:rsidSect="003C6BF6">
          <w:type w:val="continuous"/>
          <w:pgSz w:w="11906" w:h="16838"/>
          <w:pgMar w:top="567" w:right="1418" w:bottom="567" w:left="1418" w:header="720" w:footer="720" w:gutter="0"/>
          <w:pgNumType w:start="1"/>
          <w:cols w:space="720"/>
          <w:docGrid w:linePitch="272" w:charSpace="1638"/>
        </w:sectPr>
      </w:pPr>
    </w:p>
    <w:p w14:paraId="3475C95C" w14:textId="47C00FAE" w:rsidR="00FB4359" w:rsidRPr="00A30567" w:rsidRDefault="00093709" w:rsidP="00A30567">
      <w:pPr>
        <w:tabs>
          <w:tab w:val="left" w:pos="3119"/>
        </w:tabs>
        <w:spacing w:line="276" w:lineRule="auto"/>
        <w:ind w:left="850" w:right="850"/>
        <w:rPr>
          <w:rFonts w:ascii="Roboto Cn" w:hAnsi="Roboto Cn" w:cs="Roboto"/>
          <w:color w:val="000000"/>
          <w:sz w:val="22"/>
          <w:szCs w:val="22"/>
        </w:rPr>
        <w:sectPr w:rsidR="00FB4359" w:rsidRPr="00A30567" w:rsidSect="003C6BF6">
          <w:type w:val="continuous"/>
          <w:pgSz w:w="11906" w:h="16838"/>
          <w:pgMar w:top="567" w:right="1418" w:bottom="567" w:left="1418" w:header="720" w:footer="720" w:gutter="0"/>
          <w:pgNumType w:start="1"/>
          <w:cols w:space="720"/>
          <w:docGrid w:linePitch="272" w:charSpace="1638"/>
        </w:sectPr>
      </w:pPr>
      <w:r>
        <w:rPr>
          <w:rFonts w:ascii="Roboto" w:hAnsi="Roboto" w:cs="Roboto"/>
          <w:noProof/>
          <w:color w:val="000000"/>
          <w:sz w:val="18"/>
          <w:szCs w:val="18"/>
        </w:rPr>
        <w:drawing>
          <wp:anchor distT="0" distB="0" distL="114300" distR="114300" simplePos="0" relativeHeight="251671552" behindDoc="0" locked="0" layoutInCell="1" allowOverlap="1" wp14:anchorId="756EB4B6" wp14:editId="263C54FE">
            <wp:simplePos x="0" y="0"/>
            <wp:positionH relativeFrom="column">
              <wp:posOffset>4290695</wp:posOffset>
            </wp:positionH>
            <wp:positionV relativeFrom="paragraph">
              <wp:posOffset>1256665</wp:posOffset>
            </wp:positionV>
            <wp:extent cx="1482725" cy="477513"/>
            <wp:effectExtent l="0" t="0" r="3175" b="0"/>
            <wp:wrapThrough wrapText="bothSides">
              <wp:wrapPolygon edited="0">
                <wp:start x="0" y="0"/>
                <wp:lineTo x="0" y="20708"/>
                <wp:lineTo x="21369" y="20708"/>
                <wp:lineTo x="2136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imag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2725" cy="477513"/>
                    </a:xfrm>
                    <a:prstGeom prst="rect">
                      <a:avLst/>
                    </a:prstGeom>
                  </pic:spPr>
                </pic:pic>
              </a:graphicData>
            </a:graphic>
          </wp:anchor>
        </w:drawing>
      </w:r>
      <w:r w:rsidR="00A30567">
        <w:rPr>
          <w:rFonts w:ascii="Roboto" w:hAnsi="Roboto" w:cs="Roboto"/>
          <w:noProof/>
          <w:color w:val="000000"/>
          <w:sz w:val="18"/>
          <w:szCs w:val="18"/>
        </w:rPr>
        <w:drawing>
          <wp:anchor distT="0" distB="0" distL="114300" distR="114300" simplePos="0" relativeHeight="251668480" behindDoc="0" locked="0" layoutInCell="1" allowOverlap="1" wp14:anchorId="6E7FFBF2" wp14:editId="4BDCA952">
            <wp:simplePos x="0" y="0"/>
            <wp:positionH relativeFrom="margin">
              <wp:align>center</wp:align>
            </wp:positionH>
            <wp:positionV relativeFrom="paragraph">
              <wp:posOffset>1323376</wp:posOffset>
            </wp:positionV>
            <wp:extent cx="1743721" cy="413804"/>
            <wp:effectExtent l="0" t="0" r="0" b="5715"/>
            <wp:wrapTopAndBottom/>
            <wp:docPr id="47" name="Image 47" descr="P:\- ASSOS SYNDICATS\- SNAC\CIA\Logos partenaires\logo-accro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 ASSOS SYNDICATS\- SNAC\CIA\Logos partenaires\logo-accroch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721" cy="413804"/>
                    </a:xfrm>
                    <a:prstGeom prst="rect">
                      <a:avLst/>
                    </a:prstGeom>
                    <a:noFill/>
                    <a:ln>
                      <a:noFill/>
                    </a:ln>
                  </pic:spPr>
                </pic:pic>
              </a:graphicData>
            </a:graphic>
          </wp:anchor>
        </w:drawing>
      </w:r>
      <w:r w:rsidR="00A30567" w:rsidRPr="00FB4359">
        <w:rPr>
          <w:noProof/>
          <w:sz w:val="18"/>
          <w:szCs w:val="18"/>
        </w:rPr>
        <w:drawing>
          <wp:anchor distT="0" distB="0" distL="114300" distR="114300" simplePos="0" relativeHeight="251667456" behindDoc="0" locked="0" layoutInCell="1" allowOverlap="1" wp14:anchorId="4FDFD763" wp14:editId="5956C914">
            <wp:simplePos x="0" y="0"/>
            <wp:positionH relativeFrom="column">
              <wp:posOffset>418309</wp:posOffset>
            </wp:positionH>
            <wp:positionV relativeFrom="paragraph">
              <wp:posOffset>1245642</wp:posOffset>
            </wp:positionV>
            <wp:extent cx="1054100" cy="517525"/>
            <wp:effectExtent l="0" t="0" r="0" b="0"/>
            <wp:wrapTopAndBottom/>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l="19978" t="20111" r="19933" b="33533"/>
                    <a:stretch>
                      <a:fillRect/>
                    </a:stretch>
                  </pic:blipFill>
                  <pic:spPr bwMode="auto">
                    <a:xfrm>
                      <a:off x="0" y="0"/>
                      <a:ext cx="1054100" cy="51752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A30567" w:rsidRPr="00FB4359">
        <w:rPr>
          <w:noProof/>
          <w:sz w:val="18"/>
          <w:szCs w:val="18"/>
        </w:rPr>
        <w:drawing>
          <wp:anchor distT="0" distB="360045" distL="114300" distR="180340" simplePos="0" relativeHeight="251664384" behindDoc="1" locked="0" layoutInCell="1" allowOverlap="1" wp14:anchorId="716CF57B" wp14:editId="7C125B21">
            <wp:simplePos x="0" y="0"/>
            <wp:positionH relativeFrom="column">
              <wp:posOffset>4566920</wp:posOffset>
            </wp:positionH>
            <wp:positionV relativeFrom="paragraph">
              <wp:posOffset>416452</wp:posOffset>
            </wp:positionV>
            <wp:extent cx="902970" cy="448945"/>
            <wp:effectExtent l="0" t="0" r="0" b="8255"/>
            <wp:wrapTopAndBottom/>
            <wp:docPr id="11" name="Image 11" descr="AFPF—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PF—LOGO—20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297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567" w:rsidRPr="00FB4359">
        <w:rPr>
          <w:noProof/>
          <w:sz w:val="18"/>
          <w:szCs w:val="18"/>
        </w:rPr>
        <w:drawing>
          <wp:anchor distT="0" distB="0" distL="114300" distR="114300" simplePos="0" relativeHeight="251666432" behindDoc="0" locked="0" layoutInCell="1" allowOverlap="1" wp14:anchorId="673EED1C" wp14:editId="741B2934">
            <wp:simplePos x="0" y="0"/>
            <wp:positionH relativeFrom="column">
              <wp:posOffset>324077</wp:posOffset>
            </wp:positionH>
            <wp:positionV relativeFrom="paragraph">
              <wp:posOffset>194262</wp:posOffset>
            </wp:positionV>
            <wp:extent cx="1209675" cy="862330"/>
            <wp:effectExtent l="0" t="0" r="9525" b="0"/>
            <wp:wrapTopAndBottom/>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86233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A30567" w:rsidRPr="00FB4359">
        <w:rPr>
          <w:noProof/>
          <w:sz w:val="18"/>
          <w:szCs w:val="18"/>
        </w:rPr>
        <w:drawing>
          <wp:anchor distT="0" distB="0" distL="114300" distR="114300" simplePos="0" relativeHeight="251665408" behindDoc="1" locked="0" layoutInCell="1" allowOverlap="1" wp14:anchorId="5108AE85" wp14:editId="551BFD41">
            <wp:simplePos x="0" y="0"/>
            <wp:positionH relativeFrom="margin">
              <wp:align>center</wp:align>
            </wp:positionH>
            <wp:positionV relativeFrom="paragraph">
              <wp:posOffset>469265</wp:posOffset>
            </wp:positionV>
            <wp:extent cx="1374775" cy="353060"/>
            <wp:effectExtent l="0" t="0" r="0" b="8890"/>
            <wp:wrapTight wrapText="bothSides">
              <wp:wrapPolygon edited="0">
                <wp:start x="0" y="0"/>
                <wp:lineTo x="0" y="20978"/>
                <wp:lineTo x="21251" y="20978"/>
                <wp:lineTo x="21251"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t="30005" b="30005"/>
                    <a:stretch>
                      <a:fillRect/>
                    </a:stretch>
                  </pic:blipFill>
                  <pic:spPr bwMode="auto">
                    <a:xfrm>
                      <a:off x="0" y="0"/>
                      <a:ext cx="1374775" cy="353060"/>
                    </a:xfrm>
                    <a:prstGeom prst="rect">
                      <a:avLst/>
                    </a:prstGeom>
                    <a:solidFill>
                      <a:srgbClr val="FFFFFF"/>
                    </a:solidFill>
                    <a:ln>
                      <a:noFill/>
                    </a:ln>
                  </pic:spPr>
                </pic:pic>
              </a:graphicData>
            </a:graphic>
          </wp:anchor>
        </w:drawing>
      </w:r>
    </w:p>
    <w:p w14:paraId="25BAA02C" w14:textId="6EE44F38" w:rsidR="0083446D" w:rsidRPr="00A30567" w:rsidRDefault="0083446D" w:rsidP="003C6BF6">
      <w:pPr>
        <w:tabs>
          <w:tab w:val="left" w:pos="3119"/>
        </w:tabs>
        <w:spacing w:line="276" w:lineRule="auto"/>
        <w:ind w:left="850" w:right="850"/>
        <w:jc w:val="both"/>
        <w:rPr>
          <w:rFonts w:ascii="Roboto Cn" w:hAnsi="Roboto Cn" w:cs="Roboto"/>
          <w:color w:val="000000"/>
          <w:sz w:val="22"/>
          <w:szCs w:val="22"/>
        </w:rPr>
      </w:pPr>
    </w:p>
    <w:p w14:paraId="039F71FC" w14:textId="399CDBB8" w:rsidR="00767FC9" w:rsidRDefault="00093709" w:rsidP="00FB4359">
      <w:pPr>
        <w:tabs>
          <w:tab w:val="left" w:pos="3119"/>
        </w:tabs>
        <w:jc w:val="center"/>
        <w:rPr>
          <w:rFonts w:ascii="Roboto" w:hAnsi="Roboto" w:cs="Roboto"/>
          <w:color w:val="000000"/>
          <w:sz w:val="18"/>
          <w:szCs w:val="18"/>
        </w:rPr>
      </w:pPr>
      <w:r>
        <w:rPr>
          <w:rFonts w:ascii="Roboto" w:hAnsi="Roboto" w:cs="Roboto"/>
          <w:noProof/>
          <w:color w:val="000000"/>
          <w:sz w:val="18"/>
          <w:szCs w:val="18"/>
        </w:rPr>
        <w:drawing>
          <wp:anchor distT="0" distB="0" distL="114300" distR="114300" simplePos="0" relativeHeight="251669504" behindDoc="0" locked="0" layoutInCell="1" allowOverlap="1" wp14:anchorId="3568C57E" wp14:editId="23DD0CA5">
            <wp:simplePos x="0" y="0"/>
            <wp:positionH relativeFrom="column">
              <wp:posOffset>3268345</wp:posOffset>
            </wp:positionH>
            <wp:positionV relativeFrom="paragraph">
              <wp:posOffset>212090</wp:posOffset>
            </wp:positionV>
            <wp:extent cx="1651000" cy="525780"/>
            <wp:effectExtent l="0" t="0" r="6350" b="7620"/>
            <wp:wrapTopAndBottom/>
            <wp:docPr id="52" name="Image 52" descr="P:\- ASSOS SYNDICATS\- SNAC\CIA\Logos partenaires\LOGO_BACKSTORY_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 ASSOS SYNDICATS\- SNAC\CIA\Logos partenaires\LOGO_BACKSTORY_OK-01.jpg"/>
                    <pic:cNvPicPr>
                      <a:picLocks noChangeAspect="1" noChangeArrowheads="1"/>
                    </pic:cNvPicPr>
                  </pic:nvPicPr>
                  <pic:blipFill>
                    <a:blip r:embed="rId15" cstate="print">
                      <a:extLst>
                        <a:ext uri="{28A0092B-C50C-407E-A947-70E740481C1C}">
                          <a14:useLocalDpi xmlns:a14="http://schemas.microsoft.com/office/drawing/2010/main" val="0"/>
                        </a:ext>
                      </a:extLst>
                    </a:blip>
                    <a:srcRect l="7945" t="21906" r="8553" b="17474"/>
                    <a:stretch>
                      <a:fillRect/>
                    </a:stretch>
                  </pic:blipFill>
                  <pic:spPr bwMode="auto">
                    <a:xfrm>
                      <a:off x="0" y="0"/>
                      <a:ext cx="165100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567">
        <w:rPr>
          <w:rFonts w:ascii="Roboto" w:hAnsi="Roboto" w:cs="Roboto"/>
          <w:noProof/>
          <w:color w:val="000000"/>
          <w:sz w:val="18"/>
          <w:szCs w:val="18"/>
        </w:rPr>
        <w:drawing>
          <wp:anchor distT="0" distB="0" distL="114300" distR="114300" simplePos="0" relativeHeight="251670528" behindDoc="0" locked="0" layoutInCell="1" allowOverlap="1" wp14:anchorId="2DCF97C2" wp14:editId="1EB8D22E">
            <wp:simplePos x="0" y="0"/>
            <wp:positionH relativeFrom="margin">
              <wp:posOffset>1231900</wp:posOffset>
            </wp:positionH>
            <wp:positionV relativeFrom="paragraph">
              <wp:posOffset>262255</wp:posOffset>
            </wp:positionV>
            <wp:extent cx="1534160" cy="370840"/>
            <wp:effectExtent l="0" t="0" r="8890" b="0"/>
            <wp:wrapTopAndBottom/>
            <wp:docPr id="69" name="Image 69" descr="P:\- ASSOS SYNDICATS\- SNAC\CIA\Logos partenaires\Logo L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 ASSOS SYNDICATS\- SNAC\CIA\Logos partenaires\Logo LA 2.jpg"/>
                    <pic:cNvPicPr>
                      <a:picLocks noChangeAspect="1" noChangeArrowheads="1"/>
                    </pic:cNvPicPr>
                  </pic:nvPicPr>
                  <pic:blipFill>
                    <a:blip r:embed="rId16">
                      <a:extLst>
                        <a:ext uri="{28A0092B-C50C-407E-A947-70E740481C1C}">
                          <a14:useLocalDpi xmlns:a14="http://schemas.microsoft.com/office/drawing/2010/main" val="0"/>
                        </a:ext>
                      </a:extLst>
                    </a:blip>
                    <a:srcRect l="6778" t="6354" r="9276" b="12784"/>
                    <a:stretch>
                      <a:fillRect/>
                    </a:stretch>
                  </pic:blipFill>
                  <pic:spPr bwMode="auto">
                    <a:xfrm>
                      <a:off x="0" y="0"/>
                      <a:ext cx="153416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E4744A" w14:textId="77777777" w:rsidR="00A612C3" w:rsidRDefault="00A612C3" w:rsidP="00767FC9">
      <w:pPr>
        <w:tabs>
          <w:tab w:val="left" w:pos="3119"/>
        </w:tabs>
        <w:jc w:val="center"/>
        <w:rPr>
          <w:sz w:val="18"/>
          <w:szCs w:val="18"/>
        </w:rPr>
        <w:sectPr w:rsidR="00A612C3" w:rsidSect="003C6BF6">
          <w:type w:val="continuous"/>
          <w:pgSz w:w="11906" w:h="16838"/>
          <w:pgMar w:top="567" w:right="1418" w:bottom="567" w:left="1418" w:header="720" w:footer="720" w:gutter="0"/>
          <w:pgNumType w:start="1"/>
          <w:cols w:space="720"/>
          <w:docGrid w:linePitch="272" w:charSpace="1638"/>
        </w:sectPr>
      </w:pPr>
    </w:p>
    <w:p w14:paraId="554E0702" w14:textId="77777777" w:rsidR="00A612C3" w:rsidRDefault="00A612C3" w:rsidP="00FB4359">
      <w:pPr>
        <w:tabs>
          <w:tab w:val="left" w:pos="3119"/>
        </w:tabs>
        <w:jc w:val="center"/>
        <w:rPr>
          <w:rFonts w:ascii="Roboto" w:hAnsi="Roboto" w:cs="Roboto"/>
          <w:color w:val="000000"/>
          <w:sz w:val="18"/>
          <w:szCs w:val="18"/>
        </w:rPr>
      </w:pPr>
    </w:p>
    <w:p w14:paraId="2D6FC68C" w14:textId="7CC50466" w:rsidR="00B672E5" w:rsidRDefault="00B672E5" w:rsidP="00A30567">
      <w:pPr>
        <w:tabs>
          <w:tab w:val="left" w:pos="3119"/>
        </w:tabs>
        <w:rPr>
          <w:rFonts w:ascii="Roboto" w:hAnsi="Roboto" w:cs="Roboto"/>
          <w:color w:val="000000"/>
          <w:sz w:val="18"/>
          <w:szCs w:val="18"/>
        </w:rPr>
      </w:pPr>
      <w:bookmarkStart w:id="1" w:name="_GoBack"/>
      <w:bookmarkEnd w:id="1"/>
    </w:p>
    <w:p w14:paraId="3420B523" w14:textId="77777777" w:rsidR="00A612C3" w:rsidRDefault="00A612C3" w:rsidP="00FB4359">
      <w:pPr>
        <w:tabs>
          <w:tab w:val="left" w:pos="3119"/>
        </w:tabs>
        <w:jc w:val="center"/>
        <w:rPr>
          <w:rFonts w:ascii="Roboto" w:hAnsi="Roboto" w:cs="Roboto"/>
          <w:color w:val="000000"/>
          <w:sz w:val="18"/>
          <w:szCs w:val="18"/>
        </w:rPr>
      </w:pPr>
    </w:p>
    <w:p w14:paraId="65D1D61B" w14:textId="77777777" w:rsidR="00A612C3" w:rsidRDefault="00A612C3" w:rsidP="00FB4359">
      <w:pPr>
        <w:tabs>
          <w:tab w:val="left" w:pos="3119"/>
        </w:tabs>
        <w:jc w:val="center"/>
        <w:rPr>
          <w:rFonts w:ascii="Roboto" w:hAnsi="Roboto" w:cs="Roboto"/>
          <w:color w:val="000000"/>
          <w:sz w:val="18"/>
          <w:szCs w:val="18"/>
        </w:rPr>
      </w:pPr>
    </w:p>
    <w:p w14:paraId="3E0FB435" w14:textId="77777777" w:rsidR="00B672E5" w:rsidRDefault="00B672E5" w:rsidP="00FB4359">
      <w:pPr>
        <w:tabs>
          <w:tab w:val="left" w:pos="3119"/>
        </w:tabs>
        <w:jc w:val="center"/>
        <w:rPr>
          <w:rFonts w:ascii="Roboto" w:hAnsi="Roboto" w:cs="Roboto"/>
          <w:color w:val="000000"/>
          <w:sz w:val="18"/>
          <w:szCs w:val="18"/>
        </w:rPr>
      </w:pPr>
    </w:p>
    <w:p w14:paraId="7B812C64" w14:textId="77777777" w:rsidR="00B672E5" w:rsidRDefault="00B672E5" w:rsidP="00FB4359">
      <w:pPr>
        <w:tabs>
          <w:tab w:val="left" w:pos="3119"/>
        </w:tabs>
        <w:jc w:val="center"/>
        <w:rPr>
          <w:rFonts w:ascii="Roboto" w:hAnsi="Roboto" w:cs="Roboto"/>
          <w:color w:val="000000"/>
          <w:sz w:val="18"/>
          <w:szCs w:val="18"/>
        </w:rPr>
      </w:pPr>
    </w:p>
    <w:p w14:paraId="2591020C" w14:textId="77777777" w:rsidR="00B672E5" w:rsidRDefault="00B672E5" w:rsidP="00FB4359">
      <w:pPr>
        <w:tabs>
          <w:tab w:val="left" w:pos="3119"/>
        </w:tabs>
        <w:jc w:val="center"/>
        <w:rPr>
          <w:rFonts w:ascii="Roboto" w:hAnsi="Roboto" w:cs="Roboto"/>
          <w:color w:val="000000"/>
          <w:sz w:val="18"/>
          <w:szCs w:val="18"/>
        </w:rPr>
      </w:pPr>
    </w:p>
    <w:p w14:paraId="47085ACE" w14:textId="77777777" w:rsidR="0083446D" w:rsidRDefault="0083446D">
      <w:pPr>
        <w:pageBreakBefore/>
        <w:tabs>
          <w:tab w:val="left" w:pos="3119"/>
        </w:tabs>
        <w:spacing w:line="276" w:lineRule="auto"/>
        <w:jc w:val="center"/>
        <w:rPr>
          <w:rFonts w:ascii="Roboto Bk" w:hAnsi="Roboto Bk" w:cs="Roboto Bk"/>
          <w:caps/>
          <w:sz w:val="40"/>
          <w:szCs w:val="40"/>
        </w:rPr>
      </w:pPr>
    </w:p>
    <w:p w14:paraId="26905F83" w14:textId="77777777" w:rsidR="0083446D" w:rsidRDefault="0083446D">
      <w:pPr>
        <w:tabs>
          <w:tab w:val="left" w:pos="3119"/>
        </w:tabs>
        <w:spacing w:line="276" w:lineRule="auto"/>
        <w:jc w:val="center"/>
        <w:rPr>
          <w:rFonts w:ascii="Roboto Bk" w:hAnsi="Roboto Bk" w:cs="Roboto Bk"/>
          <w:caps/>
          <w:sz w:val="40"/>
          <w:szCs w:val="40"/>
        </w:rPr>
      </w:pPr>
    </w:p>
    <w:p w14:paraId="0BACF3CB" w14:textId="77777777" w:rsidR="0083446D" w:rsidRDefault="0083446D">
      <w:pPr>
        <w:tabs>
          <w:tab w:val="left" w:pos="3119"/>
        </w:tabs>
        <w:spacing w:line="276" w:lineRule="auto"/>
        <w:jc w:val="center"/>
      </w:pPr>
      <w:r>
        <w:rPr>
          <w:rFonts w:ascii="Roboto" w:hAnsi="Roboto" w:cs="Roboto"/>
          <w:caps/>
          <w:sz w:val="22"/>
          <w:szCs w:val="22"/>
        </w:rPr>
        <w:t>INTRODUCTION à la</w:t>
      </w:r>
    </w:p>
    <w:p w14:paraId="05116600" w14:textId="77777777" w:rsidR="0083446D" w:rsidRDefault="0083446D">
      <w:pPr>
        <w:tabs>
          <w:tab w:val="left" w:pos="3119"/>
        </w:tabs>
        <w:spacing w:line="276" w:lineRule="auto"/>
        <w:jc w:val="center"/>
      </w:pPr>
      <w:r>
        <w:rPr>
          <w:rFonts w:ascii="Roboto Bk" w:hAnsi="Roboto Bk" w:cs="Roboto Bk"/>
          <w:sz w:val="40"/>
          <w:szCs w:val="40"/>
        </w:rPr>
        <w:t>CONVENTION INITIALE ENTRE AUTEURS</w:t>
      </w:r>
    </w:p>
    <w:p w14:paraId="0782CAC5" w14:textId="77777777" w:rsidR="0083446D" w:rsidRDefault="0083446D">
      <w:pPr>
        <w:tabs>
          <w:tab w:val="left" w:pos="3119"/>
        </w:tabs>
        <w:spacing w:line="276" w:lineRule="auto"/>
        <w:jc w:val="center"/>
        <w:rPr>
          <w:rFonts w:ascii="Roboto" w:hAnsi="Roboto" w:cs="Roboto"/>
          <w:sz w:val="22"/>
          <w:szCs w:val="22"/>
        </w:rPr>
      </w:pPr>
    </w:p>
    <w:p w14:paraId="3FA9A6F5" w14:textId="77777777" w:rsidR="0083446D" w:rsidRDefault="0083446D">
      <w:pPr>
        <w:tabs>
          <w:tab w:val="left" w:pos="3119"/>
        </w:tabs>
        <w:spacing w:line="276" w:lineRule="auto"/>
        <w:jc w:val="center"/>
      </w:pPr>
      <w:r>
        <w:rPr>
          <w:rFonts w:ascii="Roboto" w:hAnsi="Roboto" w:cs="Roboto"/>
          <w:sz w:val="22"/>
          <w:szCs w:val="22"/>
        </w:rPr>
        <w:t>-------------------</w:t>
      </w:r>
    </w:p>
    <w:p w14:paraId="6A76D21A" w14:textId="77777777" w:rsidR="0083446D" w:rsidRDefault="0083446D">
      <w:pPr>
        <w:tabs>
          <w:tab w:val="left" w:pos="3119"/>
        </w:tabs>
        <w:spacing w:line="276" w:lineRule="auto"/>
        <w:rPr>
          <w:rFonts w:ascii="Roboto" w:hAnsi="Roboto" w:cs="Roboto"/>
          <w:sz w:val="22"/>
          <w:szCs w:val="22"/>
        </w:rPr>
      </w:pPr>
    </w:p>
    <w:p w14:paraId="6B672C20" w14:textId="77777777" w:rsidR="0083446D" w:rsidRDefault="0083446D">
      <w:pPr>
        <w:tabs>
          <w:tab w:val="left" w:pos="3119"/>
        </w:tabs>
        <w:spacing w:line="276" w:lineRule="auto"/>
        <w:jc w:val="both"/>
      </w:pPr>
      <w:r>
        <w:rPr>
          <w:rFonts w:ascii="Roboto" w:eastAsia="Roboto" w:hAnsi="Roboto" w:cs="Roboto"/>
          <w:sz w:val="22"/>
          <w:szCs w:val="22"/>
        </w:rPr>
        <w:t>La « Convention Initiale entre Auteurs » est un type de contrat sous seing privé mis à disposition des collectifs d’auteurs de l'audiovisuel et du cinéma soucieux de clarifier leurs rapports en fixant de gré à gré les termes exacts de leur collaboration, alors qu’ils travaillent sans commande ni contrat d’option ou de cession.</w:t>
      </w:r>
    </w:p>
    <w:p w14:paraId="7014AB0D" w14:textId="77777777" w:rsidR="0083446D" w:rsidRDefault="0083446D">
      <w:pPr>
        <w:tabs>
          <w:tab w:val="left" w:pos="3119"/>
        </w:tabs>
        <w:spacing w:line="276" w:lineRule="auto"/>
        <w:jc w:val="both"/>
      </w:pPr>
      <w:r>
        <w:rPr>
          <w:rFonts w:ascii="Roboto" w:eastAsia="Roboto" w:hAnsi="Roboto" w:cs="Roboto"/>
          <w:sz w:val="22"/>
          <w:szCs w:val="22"/>
        </w:rPr>
        <w:t xml:space="preserve"> </w:t>
      </w:r>
    </w:p>
    <w:p w14:paraId="63F3136C" w14:textId="77777777" w:rsidR="0083446D" w:rsidRDefault="0083446D">
      <w:pPr>
        <w:tabs>
          <w:tab w:val="left" w:pos="3119"/>
        </w:tabs>
        <w:spacing w:line="276" w:lineRule="auto"/>
        <w:jc w:val="both"/>
      </w:pPr>
      <w:r>
        <w:rPr>
          <w:rFonts w:ascii="Roboto" w:eastAsia="Roboto" w:hAnsi="Roboto" w:cs="Roboto"/>
          <w:sz w:val="22"/>
          <w:szCs w:val="22"/>
        </w:rPr>
        <w:t>Le but de cette convention est de définir leurs apports respectifs au cours des différentes étapes d’écritures, en établissant notamment la clef de répartition des pourcentages de droits d’auteurs revenant à chacun, au moment de la signature de leurs contrats en bonne et due forme avec un producteur. Par la ratification mutuelle de cette convention, il s’agit de leur éviter les principaux litiges qui pourraient survenir entre eux, jusqu’à l’engagement tant attendu d’un producteur.</w:t>
      </w:r>
    </w:p>
    <w:p w14:paraId="7F3D0041" w14:textId="77777777" w:rsidR="0083446D" w:rsidRDefault="0083446D">
      <w:pPr>
        <w:tabs>
          <w:tab w:val="left" w:pos="3119"/>
        </w:tabs>
        <w:spacing w:line="276" w:lineRule="auto"/>
        <w:jc w:val="both"/>
        <w:rPr>
          <w:rFonts w:ascii="Roboto" w:hAnsi="Roboto" w:cs="Roboto"/>
          <w:sz w:val="22"/>
          <w:szCs w:val="22"/>
        </w:rPr>
      </w:pPr>
    </w:p>
    <w:p w14:paraId="623FBEA3" w14:textId="77777777" w:rsidR="0083446D" w:rsidRDefault="0083446D">
      <w:pPr>
        <w:tabs>
          <w:tab w:val="left" w:pos="3119"/>
        </w:tabs>
        <w:spacing w:line="276" w:lineRule="auto"/>
        <w:jc w:val="both"/>
      </w:pPr>
      <w:r>
        <w:rPr>
          <w:rFonts w:ascii="Roboto" w:eastAsia="Roboto" w:hAnsi="Roboto" w:cs="Roboto"/>
          <w:sz w:val="22"/>
          <w:szCs w:val="22"/>
        </w:rPr>
        <w:t xml:space="preserve">Les temps d’écritures des projets cinématographiques ou audiovisuels « on </w:t>
      </w:r>
      <w:proofErr w:type="spellStart"/>
      <w:r>
        <w:rPr>
          <w:rFonts w:ascii="Roboto" w:eastAsia="Roboto" w:hAnsi="Roboto" w:cs="Roboto"/>
          <w:sz w:val="22"/>
          <w:szCs w:val="22"/>
        </w:rPr>
        <w:t>spec</w:t>
      </w:r>
      <w:proofErr w:type="spellEnd"/>
      <w:r>
        <w:rPr>
          <w:rFonts w:ascii="Roboto" w:eastAsia="Roboto" w:hAnsi="Roboto" w:cs="Roboto"/>
          <w:sz w:val="22"/>
          <w:szCs w:val="22"/>
        </w:rPr>
        <w:t> » sont longs et les équipes fluctuantes, surtout quand elles ne sont pas financées. Les anecdotes sont malheureusement nombreuses dans notre profession au sujet de brouilles qui ont gelé des scripts ou empêché leur mise en production. Leur volume est difficilement quantifiable puisque ces projets avortés restent pour la majorité d’entre eux invisibles. Les disputes, elles, restent malgré tout bien réelles et la plupart du temps tabou. Elles entraînent souvent des dommages psychologiques : stress, sentiment d’injustice ou de spoliation, humiliation ; sans compter le spectre des procédures pénales qui peut faire plus de dégâts encore, au cas où les différends viendraient à s’envenimer au-delà du raisonnable.</w:t>
      </w:r>
    </w:p>
    <w:p w14:paraId="42816B53" w14:textId="77777777" w:rsidR="0083446D" w:rsidRDefault="0083446D">
      <w:pPr>
        <w:tabs>
          <w:tab w:val="left" w:pos="3119"/>
        </w:tabs>
        <w:spacing w:line="276" w:lineRule="auto"/>
        <w:jc w:val="both"/>
        <w:rPr>
          <w:rFonts w:ascii="Roboto" w:hAnsi="Roboto" w:cs="Roboto"/>
          <w:sz w:val="22"/>
          <w:szCs w:val="22"/>
        </w:rPr>
      </w:pPr>
    </w:p>
    <w:p w14:paraId="79FF2F82" w14:textId="77777777" w:rsidR="0083446D" w:rsidRDefault="0083446D">
      <w:pPr>
        <w:tabs>
          <w:tab w:val="left" w:pos="3119"/>
        </w:tabs>
        <w:spacing w:line="276" w:lineRule="auto"/>
        <w:jc w:val="both"/>
      </w:pPr>
      <w:r>
        <w:rPr>
          <w:rFonts w:ascii="Roboto" w:eastAsia="Roboto" w:hAnsi="Roboto" w:cs="Roboto"/>
          <w:sz w:val="22"/>
          <w:szCs w:val="22"/>
        </w:rPr>
        <w:t>Dans le processus de professionnalisation des métiers du scénario, cette Convention Initiale entre Auteurs vise à mettre un terme à ces gâchis de temps, d’énergie, d’argent et de talent qui affectent toute la filière, institutions comprises.</w:t>
      </w:r>
    </w:p>
    <w:p w14:paraId="4DCE7EB2" w14:textId="77777777" w:rsidR="0083446D" w:rsidRDefault="0083446D">
      <w:pPr>
        <w:tabs>
          <w:tab w:val="left" w:pos="3119"/>
        </w:tabs>
        <w:spacing w:line="276" w:lineRule="auto"/>
        <w:jc w:val="both"/>
        <w:rPr>
          <w:rFonts w:ascii="Roboto" w:hAnsi="Roboto" w:cs="Roboto"/>
          <w:sz w:val="22"/>
          <w:szCs w:val="22"/>
        </w:rPr>
      </w:pPr>
    </w:p>
    <w:p w14:paraId="05DF3EDF" w14:textId="77777777" w:rsidR="0083446D" w:rsidRDefault="0083446D">
      <w:pPr>
        <w:tabs>
          <w:tab w:val="left" w:pos="3119"/>
        </w:tabs>
        <w:spacing w:line="276" w:lineRule="auto"/>
        <w:jc w:val="both"/>
      </w:pPr>
      <w:r>
        <w:rPr>
          <w:rFonts w:ascii="Roboto" w:eastAsia="Roboto" w:hAnsi="Roboto" w:cs="Roboto"/>
          <w:sz w:val="22"/>
          <w:szCs w:val="22"/>
        </w:rPr>
        <w:t>Voici notre contribution syndicale au 7e Art. Nous espérons que tous les auteurs s’en empareront quand ils œuvreront ensemble ; qu’elle sera profitable à la sérénité de tous et à l’aboutissement de plus nombreux projets.</w:t>
      </w:r>
    </w:p>
    <w:p w14:paraId="607B9A12" w14:textId="77777777" w:rsidR="0083446D" w:rsidRDefault="0083446D">
      <w:pPr>
        <w:tabs>
          <w:tab w:val="left" w:pos="3119"/>
        </w:tabs>
        <w:spacing w:line="276" w:lineRule="auto"/>
        <w:jc w:val="both"/>
        <w:rPr>
          <w:rFonts w:ascii="Roboto" w:eastAsia="Roboto" w:hAnsi="Roboto" w:cs="Roboto"/>
          <w:sz w:val="22"/>
          <w:szCs w:val="22"/>
        </w:rPr>
      </w:pPr>
    </w:p>
    <w:p w14:paraId="00D29310" w14:textId="77777777" w:rsidR="0083446D" w:rsidRDefault="0083446D">
      <w:pPr>
        <w:tabs>
          <w:tab w:val="left" w:pos="3119"/>
        </w:tabs>
        <w:spacing w:line="276" w:lineRule="auto"/>
        <w:jc w:val="right"/>
        <w:rPr>
          <w:rFonts w:ascii="Roboto" w:eastAsia="Roboto" w:hAnsi="Roboto" w:cs="Roboto"/>
          <w:sz w:val="22"/>
          <w:szCs w:val="22"/>
        </w:rPr>
      </w:pPr>
    </w:p>
    <w:p w14:paraId="29607D38" w14:textId="77777777" w:rsidR="0083446D" w:rsidRDefault="0083446D">
      <w:pPr>
        <w:tabs>
          <w:tab w:val="left" w:pos="3119"/>
        </w:tabs>
        <w:spacing w:line="276" w:lineRule="auto"/>
        <w:ind w:left="3118"/>
        <w:rPr>
          <w:rFonts w:ascii="Roboto" w:eastAsia="Roboto" w:hAnsi="Roboto" w:cs="Roboto"/>
          <w:sz w:val="22"/>
          <w:szCs w:val="22"/>
        </w:rPr>
      </w:pPr>
    </w:p>
    <w:p w14:paraId="75B08DDB" w14:textId="77777777" w:rsidR="0083446D" w:rsidRDefault="0083446D">
      <w:pPr>
        <w:sectPr w:rsidR="0083446D" w:rsidSect="00FB4359">
          <w:type w:val="continuous"/>
          <w:pgSz w:w="11906" w:h="16838"/>
          <w:pgMar w:top="567" w:right="1418" w:bottom="567" w:left="1418" w:header="720" w:footer="720" w:gutter="0"/>
          <w:pgNumType w:start="1"/>
          <w:cols w:space="720"/>
          <w:docGrid w:linePitch="272" w:charSpace="1638"/>
        </w:sectPr>
      </w:pPr>
    </w:p>
    <w:p w14:paraId="113EFEF6" w14:textId="77777777" w:rsidR="0083446D" w:rsidRDefault="0083446D">
      <w:pPr>
        <w:tabs>
          <w:tab w:val="left" w:pos="3119"/>
        </w:tabs>
        <w:spacing w:line="276" w:lineRule="auto"/>
        <w:jc w:val="center"/>
        <w:rPr>
          <w:rFonts w:ascii="Arial" w:hAnsi="Arial" w:cs="Arial"/>
          <w:b/>
          <w:sz w:val="36"/>
          <w:szCs w:val="36"/>
        </w:rPr>
      </w:pPr>
    </w:p>
    <w:p w14:paraId="38C7F0EB" w14:textId="77777777" w:rsidR="0083446D" w:rsidRDefault="0083446D">
      <w:pPr>
        <w:tabs>
          <w:tab w:val="left" w:pos="3119"/>
        </w:tabs>
        <w:spacing w:line="276" w:lineRule="auto"/>
        <w:jc w:val="center"/>
      </w:pPr>
      <w:r>
        <w:rPr>
          <w:rFonts w:ascii="Arial" w:hAnsi="Arial" w:cs="Arial"/>
          <w:b/>
          <w:sz w:val="36"/>
          <w:szCs w:val="36"/>
        </w:rPr>
        <w:t>CONVENTION INITIALE ENTRE AUTEURS</w:t>
      </w:r>
    </w:p>
    <w:p w14:paraId="69724122" w14:textId="77777777" w:rsidR="0083446D" w:rsidRDefault="0083446D">
      <w:pPr>
        <w:tabs>
          <w:tab w:val="left" w:pos="3119"/>
        </w:tabs>
        <w:spacing w:line="276" w:lineRule="auto"/>
        <w:jc w:val="center"/>
      </w:pPr>
      <w:r>
        <w:rPr>
          <w:rFonts w:ascii="Arial" w:hAnsi="Arial" w:cs="Arial"/>
          <w:b/>
          <w:i/>
          <w:sz w:val="18"/>
          <w:szCs w:val="18"/>
        </w:rPr>
        <w:t>(Œuvre de collaboration cinématographique ou audiovisuelle à l’initiative de collectifs d’auteurs)</w:t>
      </w:r>
    </w:p>
    <w:p w14:paraId="5F39A66B" w14:textId="77777777" w:rsidR="0083446D" w:rsidRDefault="0083446D">
      <w:pPr>
        <w:tabs>
          <w:tab w:val="left" w:pos="3119"/>
        </w:tabs>
        <w:spacing w:line="276" w:lineRule="auto"/>
        <w:jc w:val="right"/>
        <w:rPr>
          <w:rFonts w:ascii="Arial" w:hAnsi="Arial" w:cs="Arial"/>
          <w:i/>
          <w:sz w:val="24"/>
          <w:szCs w:val="24"/>
        </w:rPr>
      </w:pPr>
    </w:p>
    <w:p w14:paraId="41B23462" w14:textId="77777777" w:rsidR="0083446D" w:rsidRDefault="0083446D">
      <w:pPr>
        <w:tabs>
          <w:tab w:val="left" w:pos="3119"/>
        </w:tabs>
        <w:spacing w:line="276" w:lineRule="auto"/>
        <w:jc w:val="center"/>
      </w:pPr>
      <w:r>
        <w:rPr>
          <w:rFonts w:ascii="Wingdings" w:eastAsia="Wingdings" w:hAnsi="Wingdings" w:cs="Wingdings"/>
          <w:sz w:val="28"/>
          <w:szCs w:val="28"/>
        </w:rPr>
        <w:t></w:t>
      </w:r>
      <w:r>
        <w:rPr>
          <w:rFonts w:ascii="Wingdings" w:eastAsia="Wingdings" w:hAnsi="Wingdings" w:cs="Wingdings"/>
          <w:sz w:val="28"/>
          <w:szCs w:val="28"/>
        </w:rPr>
        <w:t></w:t>
      </w:r>
      <w:r>
        <w:rPr>
          <w:rFonts w:ascii="Arial" w:hAnsi="Arial" w:cs="Arial"/>
          <w:b/>
          <w:sz w:val="22"/>
          <w:szCs w:val="22"/>
        </w:rPr>
        <w:t>ŒUVRE UNITAIRE d’une durée de …..  minutes (court, moyen ou long métrage)</w:t>
      </w:r>
    </w:p>
    <w:p w14:paraId="6C906173" w14:textId="77777777" w:rsidR="0083446D" w:rsidRDefault="0083446D">
      <w:pPr>
        <w:tabs>
          <w:tab w:val="left" w:pos="3119"/>
        </w:tabs>
        <w:spacing w:line="276" w:lineRule="auto"/>
        <w:jc w:val="center"/>
      </w:pPr>
      <w:r>
        <w:rPr>
          <w:rFonts w:ascii="Wingdings" w:eastAsia="Wingdings" w:hAnsi="Wingdings" w:cs="Wingdings"/>
          <w:sz w:val="28"/>
          <w:szCs w:val="28"/>
        </w:rPr>
        <w:t></w:t>
      </w:r>
      <w:r>
        <w:rPr>
          <w:rFonts w:ascii="Wingdings" w:eastAsia="Wingdings" w:hAnsi="Wingdings" w:cs="Wingdings"/>
          <w:sz w:val="28"/>
          <w:szCs w:val="28"/>
        </w:rPr>
        <w:t></w:t>
      </w:r>
      <w:r>
        <w:rPr>
          <w:rFonts w:ascii="Arial" w:hAnsi="Arial" w:cs="Arial"/>
          <w:b/>
          <w:sz w:val="22"/>
          <w:szCs w:val="22"/>
        </w:rPr>
        <w:t xml:space="preserve">BIBLE DE SÉRIE     </w:t>
      </w:r>
      <w:r>
        <w:rPr>
          <w:rFonts w:ascii="Wingdings" w:hAnsi="Wingdings" w:cs="Wingdings"/>
          <w:sz w:val="28"/>
          <w:szCs w:val="28"/>
        </w:rPr>
        <w:t></w:t>
      </w:r>
      <w:r>
        <w:rPr>
          <w:rFonts w:ascii="Wingdings" w:hAnsi="Wingdings" w:cs="Wingdings"/>
          <w:sz w:val="28"/>
          <w:szCs w:val="28"/>
        </w:rPr>
        <w:t></w:t>
      </w:r>
      <w:r>
        <w:rPr>
          <w:rFonts w:ascii="Arial" w:hAnsi="Arial" w:cs="Arial"/>
          <w:b/>
          <w:sz w:val="22"/>
          <w:szCs w:val="22"/>
        </w:rPr>
        <w:t>PILOTE DE SÉRIE</w:t>
      </w:r>
    </w:p>
    <w:p w14:paraId="79F76E69" w14:textId="77777777" w:rsidR="0083446D" w:rsidRDefault="0083446D">
      <w:pPr>
        <w:tabs>
          <w:tab w:val="left" w:pos="3119"/>
        </w:tabs>
        <w:spacing w:line="276" w:lineRule="auto"/>
        <w:jc w:val="right"/>
        <w:rPr>
          <w:rFonts w:ascii="Arial" w:hAnsi="Arial" w:cs="Arial"/>
          <w:b/>
          <w:sz w:val="22"/>
          <w:szCs w:val="22"/>
        </w:rPr>
      </w:pPr>
    </w:p>
    <w:p w14:paraId="2453B93E" w14:textId="77777777" w:rsidR="0083446D" w:rsidRDefault="0083446D">
      <w:pPr>
        <w:pBdr>
          <w:top w:val="none" w:sz="0" w:space="0" w:color="000000"/>
          <w:left w:val="none" w:sz="0" w:space="0" w:color="000000"/>
          <w:bottom w:val="single" w:sz="4" w:space="1" w:color="000000"/>
          <w:right w:val="none" w:sz="0" w:space="0" w:color="000000"/>
        </w:pBdr>
        <w:spacing w:line="276" w:lineRule="auto"/>
        <w:jc w:val="center"/>
      </w:pPr>
      <w:r>
        <w:rPr>
          <w:rFonts w:ascii="Arial" w:hAnsi="Arial" w:cs="Arial"/>
          <w:i/>
          <w:sz w:val="16"/>
          <w:szCs w:val="16"/>
        </w:rPr>
        <w:t>(cocher une seule case)</w:t>
      </w:r>
    </w:p>
    <w:p w14:paraId="3AF6462E" w14:textId="77777777" w:rsidR="0083446D" w:rsidRDefault="0083446D">
      <w:pPr>
        <w:spacing w:line="276" w:lineRule="auto"/>
        <w:rPr>
          <w:rFonts w:ascii="Arial" w:hAnsi="Arial" w:cs="Arial"/>
          <w:sz w:val="24"/>
          <w:u w:val="single"/>
        </w:rPr>
      </w:pPr>
    </w:p>
    <w:p w14:paraId="14EF3791" w14:textId="77777777" w:rsidR="0083446D" w:rsidRDefault="0083446D">
      <w:pPr>
        <w:spacing w:line="276" w:lineRule="auto"/>
        <w:jc w:val="both"/>
      </w:pPr>
      <w:r>
        <w:rPr>
          <w:rFonts w:ascii="Arial" w:hAnsi="Arial" w:cs="Arial"/>
          <w:sz w:val="22"/>
        </w:rPr>
        <w:t>L</w:t>
      </w:r>
      <w:bookmarkStart w:id="2" w:name="__UnoMark__4401_1743779360"/>
      <w:bookmarkStart w:id="3" w:name="__UnoMark__4329_1743779360"/>
      <w:bookmarkStart w:id="4" w:name="__UnoMark__4257_1743779360"/>
      <w:bookmarkStart w:id="5" w:name="__UnoMark__4185_1743779360"/>
      <w:bookmarkEnd w:id="2"/>
      <w:bookmarkEnd w:id="3"/>
      <w:bookmarkEnd w:id="4"/>
      <w:bookmarkEnd w:id="5"/>
      <w:r>
        <w:rPr>
          <w:rFonts w:ascii="Arial" w:hAnsi="Arial" w:cs="Arial"/>
          <w:sz w:val="22"/>
        </w:rPr>
        <w:t xml:space="preserve">es auteurs ci-dessous ont décidé de signer sous </w:t>
      </w:r>
      <w:bookmarkStart w:id="6" w:name="__UnoMark__5297_1743779360"/>
      <w:bookmarkStart w:id="7" w:name="__UnoMark__5225_1743779360"/>
      <w:bookmarkStart w:id="8" w:name="__UnoMark__5149_1743779360"/>
      <w:bookmarkStart w:id="9" w:name="__UnoMark__5077_1743779360"/>
      <w:bookmarkStart w:id="10" w:name="__UnoMark__5001_1743779360"/>
      <w:bookmarkStart w:id="11" w:name="__UnoMark__4929_1743779360"/>
      <w:bookmarkStart w:id="12" w:name="__UnoMark__4853_1743779360"/>
      <w:bookmarkStart w:id="13" w:name="__UnoMark__4781_1743779360"/>
      <w:bookmarkStart w:id="14" w:name="__UnoMark__4705_1743779360"/>
      <w:bookmarkStart w:id="15" w:name="__UnoMark__4633_1743779360"/>
      <w:bookmarkStart w:id="16" w:name="__UnoMark__4557_1743779360"/>
      <w:bookmarkStart w:id="17" w:name="__UnoMark__4485_1743779360"/>
      <w:r>
        <w:rPr>
          <w:rFonts w:ascii="Arial" w:hAnsi="Arial" w:cs="Arial"/>
          <w:sz w:val="22"/>
        </w:rPr>
        <w:t>seing</w:t>
      </w:r>
      <w:bookmarkEnd w:id="6"/>
      <w:bookmarkEnd w:id="7"/>
      <w:bookmarkEnd w:id="8"/>
      <w:bookmarkEnd w:id="9"/>
      <w:bookmarkEnd w:id="10"/>
      <w:bookmarkEnd w:id="11"/>
      <w:bookmarkEnd w:id="12"/>
      <w:bookmarkEnd w:id="13"/>
      <w:bookmarkEnd w:id="14"/>
      <w:bookmarkEnd w:id="15"/>
      <w:bookmarkEnd w:id="16"/>
      <w:bookmarkEnd w:id="17"/>
      <w:r>
        <w:rPr>
          <w:rFonts w:ascii="Arial" w:hAnsi="Arial" w:cs="Arial"/>
          <w:sz w:val="22"/>
        </w:rPr>
        <w:t xml:space="preserve"> privé une convention afin de convenir de la répartition des droits d’auteurs entre eux, avant toute présentation de leur projet à des tiers et ceci afin de les prémunir des conséquences de tout litige entre auteurs. </w:t>
      </w:r>
    </w:p>
    <w:p w14:paraId="38337BE2" w14:textId="77777777" w:rsidR="0083446D" w:rsidRDefault="0083446D">
      <w:pPr>
        <w:spacing w:line="276" w:lineRule="auto"/>
        <w:jc w:val="both"/>
        <w:rPr>
          <w:rFonts w:ascii="Arial" w:hAnsi="Arial" w:cs="Arial"/>
          <w:sz w:val="22"/>
        </w:rPr>
      </w:pPr>
    </w:p>
    <w:p w14:paraId="2A246E83" w14:textId="77777777" w:rsidR="0083446D" w:rsidRDefault="0083446D">
      <w:pPr>
        <w:tabs>
          <w:tab w:val="left" w:pos="4320"/>
        </w:tabs>
        <w:spacing w:line="276" w:lineRule="auto"/>
        <w:ind w:left="284"/>
        <w:jc w:val="both"/>
      </w:pPr>
      <w:r>
        <w:rPr>
          <w:rFonts w:ascii="Arial" w:hAnsi="Arial" w:cs="Arial"/>
          <w:b/>
          <w:sz w:val="22"/>
          <w:u w:val="single"/>
        </w:rPr>
        <w:t>Entre :</w:t>
      </w:r>
    </w:p>
    <w:p w14:paraId="52B05029" w14:textId="77777777" w:rsidR="0083446D" w:rsidRDefault="0083446D">
      <w:pPr>
        <w:tabs>
          <w:tab w:val="left" w:pos="4320"/>
        </w:tabs>
        <w:spacing w:line="276" w:lineRule="auto"/>
        <w:jc w:val="both"/>
        <w:rPr>
          <w:rFonts w:ascii="Arial" w:hAnsi="Arial" w:cs="Arial"/>
          <w:sz w:val="22"/>
        </w:rPr>
      </w:pPr>
    </w:p>
    <w:p w14:paraId="5100140E" w14:textId="77777777" w:rsidR="0083446D" w:rsidRDefault="0083446D">
      <w:pPr>
        <w:spacing w:line="276" w:lineRule="auto"/>
        <w:ind w:left="284"/>
        <w:jc w:val="both"/>
      </w:pPr>
      <w:r>
        <w:rPr>
          <w:rFonts w:ascii="Arial" w:hAnsi="Arial" w:cs="Arial"/>
          <w:sz w:val="22"/>
        </w:rPr>
        <w:t xml:space="preserve">M. ................................, scénariste, </w:t>
      </w:r>
    </w:p>
    <w:p w14:paraId="0B0E2ACA" w14:textId="77777777" w:rsidR="0083446D" w:rsidRDefault="0083446D">
      <w:pPr>
        <w:spacing w:line="276" w:lineRule="auto"/>
        <w:ind w:left="284"/>
        <w:jc w:val="both"/>
      </w:pPr>
      <w:r>
        <w:rPr>
          <w:rFonts w:ascii="Arial" w:hAnsi="Arial" w:cs="Arial"/>
          <w:sz w:val="22"/>
        </w:rPr>
        <w:t xml:space="preserve">demeurant à ...........................................................  </w:t>
      </w:r>
    </w:p>
    <w:p w14:paraId="398C48B9" w14:textId="77777777" w:rsidR="0083446D" w:rsidRDefault="0083446D">
      <w:pPr>
        <w:spacing w:line="276" w:lineRule="auto"/>
        <w:ind w:left="284"/>
        <w:jc w:val="both"/>
      </w:pPr>
      <w:r>
        <w:rPr>
          <w:rFonts w:ascii="Arial" w:hAnsi="Arial" w:cs="Arial"/>
          <w:i/>
          <w:sz w:val="22"/>
        </w:rPr>
        <w:t>(membre de la société d’auteurs suivante s’il y a lieu.....................................................)</w:t>
      </w:r>
    </w:p>
    <w:p w14:paraId="55CEA3AB" w14:textId="77777777" w:rsidR="0083446D" w:rsidRDefault="0083446D">
      <w:pPr>
        <w:spacing w:line="276" w:lineRule="auto"/>
        <w:ind w:left="284"/>
        <w:jc w:val="both"/>
        <w:rPr>
          <w:rFonts w:ascii="Arial" w:hAnsi="Arial" w:cs="Arial"/>
          <w:sz w:val="22"/>
        </w:rPr>
      </w:pPr>
    </w:p>
    <w:p w14:paraId="7369B561" w14:textId="77777777" w:rsidR="0083446D" w:rsidRDefault="0083446D">
      <w:pPr>
        <w:tabs>
          <w:tab w:val="left" w:pos="4320"/>
        </w:tabs>
        <w:spacing w:line="276" w:lineRule="auto"/>
        <w:ind w:left="284"/>
        <w:jc w:val="both"/>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D’UNE PART,</w:t>
      </w:r>
    </w:p>
    <w:p w14:paraId="39603769" w14:textId="77777777" w:rsidR="0083446D" w:rsidRDefault="0083446D">
      <w:pPr>
        <w:tabs>
          <w:tab w:val="left" w:pos="4320"/>
        </w:tabs>
        <w:spacing w:line="276" w:lineRule="auto"/>
        <w:ind w:left="284"/>
        <w:jc w:val="both"/>
      </w:pPr>
      <w:r>
        <w:rPr>
          <w:rFonts w:ascii="Arial" w:hAnsi="Arial" w:cs="Arial"/>
          <w:b/>
          <w:sz w:val="22"/>
          <w:u w:val="single"/>
        </w:rPr>
        <w:t>Et</w:t>
      </w:r>
    </w:p>
    <w:p w14:paraId="3B3A83A6" w14:textId="77777777" w:rsidR="0083446D" w:rsidRDefault="0083446D">
      <w:pPr>
        <w:tabs>
          <w:tab w:val="left" w:pos="4320"/>
        </w:tabs>
        <w:spacing w:line="276" w:lineRule="auto"/>
        <w:ind w:left="284"/>
        <w:jc w:val="both"/>
        <w:rPr>
          <w:rFonts w:ascii="Arial" w:hAnsi="Arial" w:cs="Arial"/>
          <w:sz w:val="22"/>
        </w:rPr>
      </w:pPr>
    </w:p>
    <w:p w14:paraId="4ED93C3D" w14:textId="77777777" w:rsidR="0083446D" w:rsidRDefault="0083446D">
      <w:pPr>
        <w:spacing w:line="276" w:lineRule="auto"/>
        <w:ind w:left="284"/>
        <w:jc w:val="both"/>
      </w:pPr>
      <w:r>
        <w:rPr>
          <w:rFonts w:ascii="Arial" w:hAnsi="Arial" w:cs="Arial"/>
          <w:sz w:val="22"/>
        </w:rPr>
        <w:t xml:space="preserve">M. ................................, scénariste, </w:t>
      </w:r>
    </w:p>
    <w:p w14:paraId="7EE8CE31" w14:textId="77777777" w:rsidR="0083446D" w:rsidRDefault="0083446D">
      <w:pPr>
        <w:spacing w:line="276" w:lineRule="auto"/>
        <w:ind w:left="284"/>
        <w:jc w:val="both"/>
      </w:pPr>
      <w:r>
        <w:rPr>
          <w:rFonts w:ascii="Arial" w:hAnsi="Arial" w:cs="Arial"/>
          <w:sz w:val="22"/>
        </w:rPr>
        <w:t xml:space="preserve">demeurant à ...........................................................  </w:t>
      </w:r>
    </w:p>
    <w:p w14:paraId="443B2C6E" w14:textId="77777777" w:rsidR="0083446D" w:rsidRDefault="0083446D">
      <w:pPr>
        <w:spacing w:line="276" w:lineRule="auto"/>
        <w:ind w:left="284"/>
        <w:jc w:val="both"/>
      </w:pPr>
      <w:r>
        <w:rPr>
          <w:rFonts w:ascii="Arial" w:hAnsi="Arial" w:cs="Arial"/>
          <w:i/>
          <w:sz w:val="22"/>
        </w:rPr>
        <w:t>(membre de la société d’auteurs suivante s’il y a lieu.....................................................)</w:t>
      </w:r>
    </w:p>
    <w:p w14:paraId="2D2450E7" w14:textId="77777777" w:rsidR="0083446D" w:rsidRDefault="0083446D">
      <w:pPr>
        <w:tabs>
          <w:tab w:val="left" w:pos="4320"/>
        </w:tabs>
        <w:spacing w:line="276" w:lineRule="auto"/>
        <w:ind w:left="284"/>
        <w:jc w:val="both"/>
        <w:rPr>
          <w:rFonts w:ascii="Arial" w:hAnsi="Arial" w:cs="Arial"/>
          <w:sz w:val="22"/>
        </w:rPr>
      </w:pPr>
    </w:p>
    <w:p w14:paraId="654078B2" w14:textId="77777777" w:rsidR="0083446D" w:rsidRDefault="0083446D">
      <w:pPr>
        <w:tabs>
          <w:tab w:val="left" w:pos="4320"/>
        </w:tabs>
        <w:spacing w:line="276" w:lineRule="auto"/>
        <w:ind w:left="284"/>
        <w:jc w:val="both"/>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D’AUTRE PART,</w:t>
      </w:r>
    </w:p>
    <w:p w14:paraId="75632924" w14:textId="77777777" w:rsidR="0083446D" w:rsidRDefault="0083446D">
      <w:pPr>
        <w:spacing w:line="276" w:lineRule="auto"/>
        <w:ind w:left="284" w:right="33"/>
        <w:jc w:val="center"/>
      </w:pPr>
      <w:r>
        <w:rPr>
          <w:rFonts w:ascii="Arial" w:hAnsi="Arial" w:cs="Arial"/>
          <w:i/>
          <w:sz w:val="18"/>
          <w:szCs w:val="18"/>
        </w:rPr>
        <w:t>(Ajouter autant de lignes qu’il y a de scénaristes cosignataires.)</w:t>
      </w:r>
    </w:p>
    <w:p w14:paraId="782E3A2B" w14:textId="77777777" w:rsidR="0083446D" w:rsidRDefault="0083446D">
      <w:pPr>
        <w:spacing w:line="276" w:lineRule="auto"/>
        <w:ind w:left="284"/>
        <w:jc w:val="both"/>
        <w:rPr>
          <w:rFonts w:ascii="Arial" w:hAnsi="Arial" w:cs="Arial"/>
          <w:sz w:val="22"/>
        </w:rPr>
      </w:pPr>
    </w:p>
    <w:p w14:paraId="207A79A3" w14:textId="77777777" w:rsidR="0083446D" w:rsidRDefault="0083446D">
      <w:pPr>
        <w:spacing w:line="276" w:lineRule="auto"/>
        <w:ind w:left="284"/>
        <w:jc w:val="both"/>
      </w:pPr>
      <w:r>
        <w:rPr>
          <w:rFonts w:ascii="Arial" w:hAnsi="Arial" w:cs="Arial"/>
          <w:sz w:val="22"/>
        </w:rPr>
        <w:t>Ci-après dénommés « LES AUTEURS », et qui ont tous contribué par leur création originale à cette œuvre.</w:t>
      </w:r>
    </w:p>
    <w:p w14:paraId="159918FE" w14:textId="77777777" w:rsidR="0083446D" w:rsidRDefault="0083446D">
      <w:pPr>
        <w:spacing w:line="276" w:lineRule="auto"/>
        <w:ind w:left="284"/>
        <w:jc w:val="both"/>
        <w:rPr>
          <w:rFonts w:ascii="Arial" w:hAnsi="Arial" w:cs="Arial"/>
          <w:sz w:val="22"/>
        </w:rPr>
      </w:pPr>
    </w:p>
    <w:p w14:paraId="2D607349" w14:textId="77777777" w:rsidR="0083446D" w:rsidRDefault="0083446D">
      <w:pPr>
        <w:spacing w:line="276" w:lineRule="auto"/>
        <w:ind w:left="284"/>
        <w:jc w:val="both"/>
      </w:pPr>
      <w:r>
        <w:rPr>
          <w:rFonts w:ascii="Arial" w:hAnsi="Arial" w:cs="Arial"/>
          <w:sz w:val="22"/>
        </w:rPr>
        <w:t>Il a donc été convenu ce qui suit :</w:t>
      </w:r>
      <w:r>
        <w:rPr>
          <w:rFonts w:ascii="Arial" w:hAnsi="Arial" w:cs="Arial"/>
          <w:i/>
          <w:sz w:val="22"/>
        </w:rPr>
        <w:tab/>
      </w:r>
    </w:p>
    <w:p w14:paraId="68337509" w14:textId="77777777" w:rsidR="0083446D" w:rsidRDefault="0083446D">
      <w:pPr>
        <w:pageBreakBefore/>
        <w:spacing w:line="276" w:lineRule="auto"/>
        <w:ind w:left="288" w:right="33" w:hanging="288"/>
      </w:pPr>
      <w:r>
        <w:rPr>
          <w:rFonts w:ascii="Arial" w:hAnsi="Arial" w:cs="Arial"/>
          <w:b/>
          <w:sz w:val="22"/>
          <w:u w:val="single"/>
        </w:rPr>
        <w:lastRenderedPageBreak/>
        <w:t>ARTICLE 1 : Titre initial du projet</w:t>
      </w:r>
    </w:p>
    <w:p w14:paraId="191DB8FB" w14:textId="77777777" w:rsidR="0083446D" w:rsidRDefault="0083446D">
      <w:pPr>
        <w:spacing w:line="276" w:lineRule="auto"/>
        <w:ind w:left="288" w:right="34" w:hanging="288"/>
        <w:jc w:val="both"/>
        <w:rPr>
          <w:rFonts w:ascii="Arial" w:hAnsi="Arial" w:cs="Arial"/>
          <w:sz w:val="22"/>
          <w:u w:val="single"/>
        </w:rPr>
      </w:pPr>
    </w:p>
    <w:p w14:paraId="244E3F71" w14:textId="77777777" w:rsidR="0083446D" w:rsidRDefault="0083446D">
      <w:pPr>
        <w:spacing w:line="276" w:lineRule="auto"/>
        <w:ind w:left="288" w:right="34" w:hanging="4"/>
        <w:jc w:val="center"/>
      </w:pPr>
      <w:r>
        <w:rPr>
          <w:rFonts w:ascii="Arial" w:hAnsi="Arial" w:cs="Arial"/>
          <w:i/>
          <w:sz w:val="22"/>
        </w:rPr>
        <w:t xml:space="preserve">Titre initial du projet : « …………………………….…… </w:t>
      </w:r>
      <w:r>
        <w:rPr>
          <w:rFonts w:ascii="Arial" w:hAnsi="Arial" w:cs="Arial"/>
          <w:sz w:val="22"/>
        </w:rPr>
        <w:t> »</w:t>
      </w:r>
    </w:p>
    <w:p w14:paraId="68E485C0" w14:textId="77777777" w:rsidR="0083446D" w:rsidRDefault="0083446D">
      <w:pPr>
        <w:spacing w:line="276" w:lineRule="auto"/>
        <w:ind w:left="288" w:right="34" w:hanging="4"/>
        <w:jc w:val="center"/>
        <w:rPr>
          <w:rFonts w:ascii="Arial" w:hAnsi="Arial" w:cs="Arial"/>
          <w:sz w:val="22"/>
        </w:rPr>
      </w:pPr>
    </w:p>
    <w:p w14:paraId="21EBFD54" w14:textId="77777777" w:rsidR="0083446D" w:rsidRDefault="0083446D">
      <w:pPr>
        <w:spacing w:line="276" w:lineRule="auto"/>
        <w:ind w:left="288" w:right="34" w:hanging="4"/>
        <w:jc w:val="center"/>
      </w:pPr>
      <w:r>
        <w:rPr>
          <w:rFonts w:ascii="Arial" w:eastAsia="Arial" w:hAnsi="Arial" w:cs="Arial"/>
          <w:sz w:val="22"/>
        </w:rPr>
        <w:t xml:space="preserve"> </w:t>
      </w:r>
      <w:r>
        <w:rPr>
          <w:rFonts w:ascii="Arial" w:hAnsi="Arial" w:cs="Arial"/>
          <w:sz w:val="22"/>
        </w:rPr>
        <w:t>ci-après désigné le « </w:t>
      </w:r>
      <w:r>
        <w:rPr>
          <w:rFonts w:ascii="Arial" w:hAnsi="Arial" w:cs="Arial"/>
          <w:b/>
          <w:sz w:val="22"/>
        </w:rPr>
        <w:t>LE PROJET</w:t>
      </w:r>
      <w:r>
        <w:rPr>
          <w:rFonts w:ascii="Arial" w:hAnsi="Arial" w:cs="Arial"/>
          <w:sz w:val="22"/>
        </w:rPr>
        <w:t> ».</w:t>
      </w:r>
    </w:p>
    <w:p w14:paraId="75624C8A" w14:textId="77777777" w:rsidR="0083446D" w:rsidRDefault="0083446D">
      <w:pPr>
        <w:spacing w:line="276" w:lineRule="auto"/>
        <w:ind w:left="288" w:right="34" w:hanging="4"/>
        <w:jc w:val="both"/>
        <w:rPr>
          <w:rFonts w:ascii="Arial" w:hAnsi="Arial" w:cs="Arial"/>
          <w:sz w:val="22"/>
        </w:rPr>
      </w:pPr>
    </w:p>
    <w:p w14:paraId="571F3FD8" w14:textId="77777777" w:rsidR="0083446D" w:rsidRDefault="0083446D">
      <w:pPr>
        <w:spacing w:line="276" w:lineRule="auto"/>
        <w:ind w:left="288" w:right="34" w:hanging="4"/>
        <w:jc w:val="both"/>
      </w:pPr>
      <w:r>
        <w:rPr>
          <w:rFonts w:ascii="Arial" w:hAnsi="Arial" w:cs="Arial"/>
          <w:i/>
          <w:sz w:val="22"/>
        </w:rPr>
        <w:t>Si le titre du projet susmentionné venait à être modifié ultérieurement, son titre initial devrait cependant figurer impérativement sur tous les avenants à venir, accolé au nouveau titre du projet, et ce, autant de fois que le projet changera de nom en cours de développement afin de conserver les éléments de la généalogie de l’œuvre tant que celle-ci n’aura pas fait l’objet d’un contrat de production audiovisuelle signé entre LES AUTEURS et un producteur.</w:t>
      </w:r>
    </w:p>
    <w:p w14:paraId="64E12918" w14:textId="77777777" w:rsidR="0083446D" w:rsidRDefault="0083446D">
      <w:pPr>
        <w:spacing w:line="276" w:lineRule="auto"/>
        <w:ind w:left="288" w:right="34" w:hanging="4"/>
        <w:jc w:val="both"/>
        <w:rPr>
          <w:rFonts w:ascii="Arial" w:hAnsi="Arial" w:cs="Arial"/>
          <w:sz w:val="22"/>
        </w:rPr>
      </w:pPr>
    </w:p>
    <w:p w14:paraId="2CF25F94" w14:textId="77777777" w:rsidR="0083446D" w:rsidRDefault="0083446D">
      <w:pPr>
        <w:spacing w:line="276" w:lineRule="auto"/>
        <w:ind w:left="288" w:right="34" w:hanging="288"/>
        <w:jc w:val="both"/>
        <w:rPr>
          <w:rFonts w:ascii="Arial" w:hAnsi="Arial" w:cs="Arial"/>
          <w:sz w:val="22"/>
          <w:u w:val="single"/>
        </w:rPr>
      </w:pPr>
    </w:p>
    <w:p w14:paraId="69496CC8" w14:textId="77777777" w:rsidR="0083446D" w:rsidRDefault="0083446D">
      <w:pPr>
        <w:spacing w:line="276" w:lineRule="auto"/>
        <w:ind w:right="33"/>
        <w:jc w:val="both"/>
      </w:pPr>
      <w:r>
        <w:rPr>
          <w:rFonts w:ascii="Arial" w:hAnsi="Arial" w:cs="Arial"/>
          <w:b/>
          <w:sz w:val="22"/>
          <w:u w:val="single"/>
        </w:rPr>
        <w:t>ARTICLE 2 : Auteurs de l’œuvre.</w:t>
      </w:r>
    </w:p>
    <w:p w14:paraId="40DF2174" w14:textId="77777777" w:rsidR="0083446D" w:rsidRDefault="0083446D">
      <w:pPr>
        <w:spacing w:line="276" w:lineRule="auto"/>
        <w:ind w:left="288" w:right="33" w:hanging="288"/>
        <w:rPr>
          <w:rFonts w:ascii="Arial" w:hAnsi="Arial" w:cs="Arial"/>
          <w:sz w:val="22"/>
          <w:u w:val="single"/>
        </w:rPr>
      </w:pPr>
    </w:p>
    <w:p w14:paraId="4B132F17" w14:textId="77777777" w:rsidR="0083446D" w:rsidRDefault="0083446D">
      <w:pPr>
        <w:spacing w:line="276" w:lineRule="auto"/>
        <w:ind w:left="284" w:right="33"/>
        <w:jc w:val="both"/>
      </w:pPr>
      <w:r>
        <w:rPr>
          <w:rFonts w:ascii="Arial" w:hAnsi="Arial" w:cs="Arial"/>
          <w:sz w:val="22"/>
        </w:rPr>
        <w:t xml:space="preserve">Les cosignataires de la présente convention : </w:t>
      </w:r>
      <w:r>
        <w:rPr>
          <w:rFonts w:ascii="Arial" w:hAnsi="Arial" w:cs="Arial"/>
          <w:i/>
          <w:sz w:val="22"/>
        </w:rPr>
        <w:t>(cocher la case correspondante)</w:t>
      </w:r>
    </w:p>
    <w:p w14:paraId="3A0257ED" w14:textId="77777777" w:rsidR="0083446D" w:rsidRDefault="0083446D">
      <w:pPr>
        <w:spacing w:line="276" w:lineRule="auto"/>
        <w:ind w:left="288" w:right="33" w:hanging="4"/>
        <w:jc w:val="both"/>
        <w:rPr>
          <w:rFonts w:ascii="Arial" w:hAnsi="Arial" w:cs="Arial"/>
          <w:i/>
          <w:sz w:val="22"/>
        </w:rPr>
      </w:pPr>
    </w:p>
    <w:p w14:paraId="06F3FF62" w14:textId="77777777" w:rsidR="0083446D" w:rsidRDefault="0083446D">
      <w:pPr>
        <w:spacing w:line="276" w:lineRule="auto"/>
        <w:ind w:left="1134" w:right="33" w:hanging="4"/>
        <w:jc w:val="both"/>
      </w:pPr>
      <w:r>
        <w:rPr>
          <w:rFonts w:ascii="Wingdings" w:eastAsia="Wingdings" w:hAnsi="Wingdings" w:cs="Wingdings"/>
          <w:sz w:val="28"/>
          <w:szCs w:val="28"/>
        </w:rPr>
        <w:t></w:t>
      </w:r>
      <w:r>
        <w:rPr>
          <w:rFonts w:ascii="Arial" w:eastAsia="Arial" w:hAnsi="Arial" w:cs="Arial"/>
          <w:sz w:val="22"/>
        </w:rPr>
        <w:t xml:space="preserve">  </w:t>
      </w:r>
      <w:r>
        <w:rPr>
          <w:rFonts w:ascii="Arial" w:hAnsi="Arial" w:cs="Arial"/>
          <w:sz w:val="22"/>
        </w:rPr>
        <w:t>se reconnaissent mutuellement comme les coauteurs du concept original du projet.</w:t>
      </w:r>
    </w:p>
    <w:p w14:paraId="599915BC" w14:textId="77777777" w:rsidR="0083446D" w:rsidRDefault="0083446D">
      <w:pPr>
        <w:spacing w:line="276" w:lineRule="auto"/>
        <w:ind w:left="288" w:right="33" w:hanging="4"/>
        <w:jc w:val="both"/>
      </w:pPr>
      <w:r>
        <w:rPr>
          <w:rFonts w:ascii="Arial" w:hAnsi="Arial" w:cs="Arial"/>
          <w:sz w:val="22"/>
        </w:rPr>
        <w:t>ou</w:t>
      </w:r>
    </w:p>
    <w:p w14:paraId="60E3C3E8" w14:textId="77777777" w:rsidR="0083446D" w:rsidRDefault="0083446D">
      <w:pPr>
        <w:spacing w:line="276" w:lineRule="auto"/>
        <w:ind w:left="1134" w:right="33" w:hanging="4"/>
        <w:jc w:val="both"/>
      </w:pPr>
      <w:r>
        <w:rPr>
          <w:rFonts w:ascii="Wingdings" w:eastAsia="Wingdings" w:hAnsi="Wingdings" w:cs="Wingdings"/>
          <w:sz w:val="28"/>
          <w:szCs w:val="28"/>
        </w:rPr>
        <w:t></w:t>
      </w:r>
      <w:r>
        <w:rPr>
          <w:rFonts w:ascii="Arial" w:eastAsia="Arial" w:hAnsi="Arial" w:cs="Arial"/>
          <w:sz w:val="22"/>
        </w:rPr>
        <w:t xml:space="preserve">  </w:t>
      </w:r>
      <w:r>
        <w:rPr>
          <w:rFonts w:ascii="Arial" w:hAnsi="Arial" w:cs="Arial"/>
          <w:sz w:val="22"/>
        </w:rPr>
        <w:t>reconnaissent l’un d’entre eux comme l’auteur du concept original du projet :</w:t>
      </w:r>
    </w:p>
    <w:p w14:paraId="1CDF89BA" w14:textId="77777777" w:rsidR="0083446D" w:rsidRDefault="0083446D">
      <w:pPr>
        <w:spacing w:line="276" w:lineRule="auto"/>
        <w:ind w:left="1134" w:right="33" w:hanging="4"/>
        <w:jc w:val="both"/>
        <w:rPr>
          <w:rFonts w:ascii="Arial" w:hAnsi="Arial" w:cs="Arial"/>
          <w:sz w:val="22"/>
        </w:rPr>
      </w:pPr>
    </w:p>
    <w:p w14:paraId="46B3745E" w14:textId="77777777" w:rsidR="0083446D" w:rsidRDefault="0083446D">
      <w:pPr>
        <w:tabs>
          <w:tab w:val="left" w:pos="4918"/>
        </w:tabs>
        <w:spacing w:line="276" w:lineRule="auto"/>
        <w:ind w:left="1134" w:right="33" w:hanging="4"/>
        <w:jc w:val="both"/>
      </w:pPr>
      <w:r>
        <w:rPr>
          <w:rFonts w:ascii="Arial" w:eastAsia="Arial" w:hAnsi="Arial" w:cs="Arial"/>
          <w:sz w:val="22"/>
        </w:rPr>
        <w:t xml:space="preserve"> </w:t>
      </w:r>
      <w:r>
        <w:rPr>
          <w:rFonts w:ascii="Arial" w:hAnsi="Arial" w:cs="Arial"/>
          <w:sz w:val="22"/>
        </w:rPr>
        <w:t>M. ..........................................................</w:t>
      </w:r>
      <w:r>
        <w:rPr>
          <w:rFonts w:ascii="Arial" w:hAnsi="Arial" w:cs="Arial"/>
          <w:sz w:val="22"/>
        </w:rPr>
        <w:tab/>
      </w:r>
    </w:p>
    <w:p w14:paraId="6D842525" w14:textId="77777777" w:rsidR="0083446D" w:rsidRDefault="0083446D">
      <w:pPr>
        <w:spacing w:line="276" w:lineRule="auto"/>
        <w:ind w:right="33" w:firstLine="284"/>
        <w:jc w:val="both"/>
      </w:pPr>
      <w:r>
        <w:rPr>
          <w:rFonts w:ascii="Arial" w:hAnsi="Arial" w:cs="Arial"/>
          <w:sz w:val="22"/>
        </w:rPr>
        <w:t>ou</w:t>
      </w:r>
    </w:p>
    <w:p w14:paraId="0191E4F8" w14:textId="77777777" w:rsidR="0083446D" w:rsidRDefault="0083446D">
      <w:pPr>
        <w:spacing w:line="276" w:lineRule="auto"/>
        <w:ind w:left="1134" w:right="33"/>
      </w:pPr>
      <w:r>
        <w:rPr>
          <w:rFonts w:ascii="Wingdings" w:eastAsia="Wingdings" w:hAnsi="Wingdings" w:cs="Wingdings"/>
          <w:sz w:val="28"/>
          <w:szCs w:val="28"/>
        </w:rPr>
        <w:t></w:t>
      </w:r>
      <w:r>
        <w:rPr>
          <w:rFonts w:ascii="Arial" w:eastAsia="Arial" w:hAnsi="Arial" w:cs="Arial"/>
          <w:sz w:val="22"/>
        </w:rPr>
        <w:t xml:space="preserve">  </w:t>
      </w:r>
      <w:r>
        <w:rPr>
          <w:rFonts w:ascii="Arial" w:hAnsi="Arial" w:cs="Arial"/>
          <w:sz w:val="22"/>
        </w:rPr>
        <w:t xml:space="preserve">reconnaissent que leur projet est issu d’une œuvre préexistante </w:t>
      </w:r>
      <w:r>
        <w:rPr>
          <w:rFonts w:ascii="Arial" w:hAnsi="Arial" w:cs="Arial"/>
          <w:b/>
          <w:sz w:val="22"/>
        </w:rPr>
        <w:t>(*)</w:t>
      </w:r>
      <w:r>
        <w:rPr>
          <w:rFonts w:ascii="Arial" w:hAnsi="Arial" w:cs="Arial"/>
          <w:sz w:val="22"/>
        </w:rPr>
        <w:t> :</w:t>
      </w:r>
    </w:p>
    <w:p w14:paraId="5509C08E" w14:textId="77777777" w:rsidR="0083446D" w:rsidRDefault="0083446D">
      <w:pPr>
        <w:spacing w:line="276" w:lineRule="auto"/>
        <w:ind w:left="1134" w:right="33"/>
        <w:rPr>
          <w:rFonts w:ascii="Arial" w:hAnsi="Arial" w:cs="Arial"/>
          <w:sz w:val="22"/>
        </w:rPr>
      </w:pPr>
    </w:p>
    <w:p w14:paraId="722CE5D8" w14:textId="77777777" w:rsidR="0083446D" w:rsidRDefault="0083446D">
      <w:pPr>
        <w:spacing w:line="276" w:lineRule="auto"/>
        <w:ind w:left="288" w:right="33" w:hanging="4"/>
        <w:jc w:val="both"/>
      </w:pPr>
      <w:r>
        <w:rPr>
          <w:rFonts w:ascii="Arial" w:hAnsi="Arial" w:cs="Arial"/>
          <w:b/>
          <w:i/>
          <w:sz w:val="22"/>
        </w:rPr>
        <w:t>(*)</w:t>
      </w:r>
      <w:r>
        <w:rPr>
          <w:rFonts w:ascii="Arial" w:hAnsi="Arial" w:cs="Arial"/>
          <w:i/>
          <w:sz w:val="22"/>
        </w:rPr>
        <w:t xml:space="preserve"> Dans le cas de l’adaptation d’une œuvre préexistante (tous répertoires confondus) qui n’est pas tombée dans le domaine public, les cosignataires de la présente convention sont invités à en vérifier la disponibilité auprès de ses ayants droit ou cessionnaires des droits afin d’obtenir auprès d’eux une option ou une autorisation avant de poursuivre leur travail d’adaptation. Cette option et/ou autorisation devra être annexée à la présente convention. Dans le cas particulier d’une œuvre étrangère du domaine public, mais dont sa traduction serait protégée, et si le travail d’adaptation utilise principalement cette traduction, il pourra être nécessaire de demander une autorisation.</w:t>
      </w:r>
    </w:p>
    <w:p w14:paraId="3F7A881B" w14:textId="77777777" w:rsidR="0083446D" w:rsidRDefault="0083446D">
      <w:pPr>
        <w:spacing w:line="276" w:lineRule="auto"/>
        <w:ind w:left="1134" w:right="33"/>
        <w:rPr>
          <w:rFonts w:ascii="Arial" w:hAnsi="Arial" w:cs="Arial"/>
          <w:sz w:val="22"/>
        </w:rPr>
      </w:pPr>
    </w:p>
    <w:p w14:paraId="5AC4385E" w14:textId="77777777" w:rsidR="0083446D" w:rsidRDefault="0083446D">
      <w:pPr>
        <w:spacing w:line="276" w:lineRule="auto"/>
        <w:ind w:left="1134" w:right="33"/>
      </w:pPr>
      <w:r>
        <w:rPr>
          <w:rFonts w:ascii="Arial" w:hAnsi="Arial" w:cs="Arial"/>
          <w:sz w:val="22"/>
        </w:rPr>
        <w:t>Titre original de l’œuvre originale préexistante : .………......................................</w:t>
      </w:r>
    </w:p>
    <w:p w14:paraId="34B34FB5" w14:textId="77777777" w:rsidR="0083446D" w:rsidRDefault="0083446D">
      <w:pPr>
        <w:spacing w:line="276" w:lineRule="auto"/>
        <w:ind w:left="1134" w:right="33"/>
      </w:pPr>
      <w:r>
        <w:rPr>
          <w:rFonts w:ascii="Arial" w:eastAsia="Arial" w:hAnsi="Arial" w:cs="Arial"/>
          <w:sz w:val="22"/>
        </w:rPr>
        <w:t>……………………………………………………………………………………………</w:t>
      </w:r>
    </w:p>
    <w:p w14:paraId="5E059943" w14:textId="77777777" w:rsidR="0083446D" w:rsidRDefault="0083446D">
      <w:pPr>
        <w:spacing w:line="276" w:lineRule="auto"/>
        <w:ind w:left="1134" w:right="33"/>
        <w:rPr>
          <w:rFonts w:ascii="Arial" w:hAnsi="Arial" w:cs="Arial"/>
          <w:sz w:val="22"/>
        </w:rPr>
      </w:pPr>
    </w:p>
    <w:p w14:paraId="17D57642" w14:textId="77777777" w:rsidR="0083446D" w:rsidRDefault="0083446D">
      <w:pPr>
        <w:spacing w:line="276" w:lineRule="auto"/>
        <w:ind w:left="1134" w:right="33"/>
      </w:pPr>
      <w:r>
        <w:rPr>
          <w:rFonts w:ascii="Arial" w:hAnsi="Arial" w:cs="Arial"/>
          <w:sz w:val="22"/>
        </w:rPr>
        <w:t>Nom de(s) l’auteur(s) de l’œuvre originale préexistante :</w:t>
      </w:r>
    </w:p>
    <w:p w14:paraId="7326906C" w14:textId="77777777" w:rsidR="0083446D" w:rsidRDefault="0083446D">
      <w:pPr>
        <w:spacing w:line="276" w:lineRule="auto"/>
        <w:ind w:left="1134" w:right="33"/>
        <w:rPr>
          <w:rFonts w:ascii="Arial" w:hAnsi="Arial" w:cs="Arial"/>
          <w:sz w:val="22"/>
        </w:rPr>
      </w:pPr>
    </w:p>
    <w:p w14:paraId="297F8642" w14:textId="77777777" w:rsidR="0083446D" w:rsidRDefault="0083446D">
      <w:pPr>
        <w:spacing w:line="276" w:lineRule="auto"/>
        <w:ind w:left="1134" w:right="33"/>
      </w:pPr>
      <w:r>
        <w:rPr>
          <w:rFonts w:ascii="Arial" w:hAnsi="Arial" w:cs="Arial"/>
          <w:sz w:val="22"/>
        </w:rPr>
        <w:t>M (s). ……………………………………………………………………………………</w:t>
      </w:r>
    </w:p>
    <w:p w14:paraId="1C4E51BE" w14:textId="77777777" w:rsidR="0083446D" w:rsidRDefault="0083446D">
      <w:pPr>
        <w:spacing w:line="276" w:lineRule="auto"/>
        <w:ind w:left="1134" w:right="33"/>
        <w:rPr>
          <w:rFonts w:ascii="Arial" w:hAnsi="Arial" w:cs="Arial"/>
          <w:sz w:val="22"/>
        </w:rPr>
      </w:pPr>
    </w:p>
    <w:p w14:paraId="03A2AF9B" w14:textId="77777777" w:rsidR="0083446D" w:rsidRDefault="0083446D">
      <w:pPr>
        <w:spacing w:line="276" w:lineRule="auto"/>
        <w:ind w:left="1134" w:right="33"/>
        <w:rPr>
          <w:rFonts w:ascii="Arial" w:hAnsi="Arial" w:cs="Arial"/>
          <w:sz w:val="22"/>
        </w:rPr>
      </w:pPr>
    </w:p>
    <w:p w14:paraId="13378F06" w14:textId="77777777" w:rsidR="0083446D" w:rsidRDefault="0083446D">
      <w:pPr>
        <w:spacing w:line="276" w:lineRule="auto"/>
        <w:ind w:left="1134" w:right="33"/>
        <w:rPr>
          <w:rFonts w:ascii="Arial" w:hAnsi="Arial" w:cs="Arial"/>
          <w:sz w:val="22"/>
        </w:rPr>
      </w:pPr>
    </w:p>
    <w:p w14:paraId="5576981E" w14:textId="77777777" w:rsidR="0083446D" w:rsidRDefault="0083446D">
      <w:pPr>
        <w:spacing w:line="276" w:lineRule="auto"/>
        <w:ind w:left="1134" w:right="33"/>
        <w:rPr>
          <w:rFonts w:ascii="Arial" w:hAnsi="Arial" w:cs="Arial"/>
          <w:sz w:val="22"/>
        </w:rPr>
      </w:pPr>
    </w:p>
    <w:p w14:paraId="41B6A6EB" w14:textId="77777777" w:rsidR="0083446D" w:rsidRDefault="0083446D">
      <w:pPr>
        <w:spacing w:line="276" w:lineRule="auto"/>
        <w:ind w:left="1134" w:right="33"/>
        <w:rPr>
          <w:rFonts w:ascii="Arial" w:hAnsi="Arial" w:cs="Arial"/>
          <w:sz w:val="22"/>
        </w:rPr>
      </w:pPr>
    </w:p>
    <w:p w14:paraId="172E4E0E" w14:textId="77777777" w:rsidR="0083446D" w:rsidRDefault="0083446D">
      <w:pPr>
        <w:spacing w:line="276" w:lineRule="auto"/>
        <w:ind w:left="1134" w:right="33"/>
        <w:jc w:val="both"/>
      </w:pPr>
      <w:r>
        <w:rPr>
          <w:rFonts w:ascii="Wingdings" w:eastAsia="Wingdings" w:hAnsi="Wingdings" w:cs="Wingdings"/>
          <w:sz w:val="28"/>
          <w:szCs w:val="28"/>
        </w:rPr>
        <w:t></w:t>
      </w:r>
      <w:r>
        <w:rPr>
          <w:rFonts w:ascii="Wingdings" w:eastAsia="Wingdings" w:hAnsi="Wingdings" w:cs="Wingdings"/>
          <w:sz w:val="28"/>
          <w:szCs w:val="28"/>
        </w:rPr>
        <w:t></w:t>
      </w:r>
      <w:r>
        <w:rPr>
          <w:rFonts w:ascii="Arial" w:hAnsi="Arial" w:cs="Arial"/>
          <w:sz w:val="22"/>
        </w:rPr>
        <w:t>Œuvre protégée y compris sa traduction linguistique si le travail d’adaptation est basé sur sa version française. Renseignez :</w:t>
      </w:r>
    </w:p>
    <w:p w14:paraId="667529E7" w14:textId="77777777" w:rsidR="0083446D" w:rsidRDefault="0083446D">
      <w:pPr>
        <w:spacing w:line="276" w:lineRule="auto"/>
        <w:ind w:left="1134" w:right="33"/>
      </w:pPr>
    </w:p>
    <w:p w14:paraId="37D57350" w14:textId="77777777" w:rsidR="0083446D" w:rsidRDefault="0083446D">
      <w:pPr>
        <w:spacing w:line="276" w:lineRule="auto"/>
        <w:ind w:left="1134" w:right="33"/>
      </w:pPr>
      <w:r>
        <w:rPr>
          <w:rFonts w:ascii="Arial" w:hAnsi="Arial" w:cs="Arial"/>
          <w:sz w:val="22"/>
        </w:rPr>
        <w:t>Le n° de dépôt de l’œuvre préexistante : .......................................</w:t>
      </w:r>
    </w:p>
    <w:p w14:paraId="12B58939" w14:textId="77777777" w:rsidR="0083446D" w:rsidRDefault="0083446D">
      <w:pPr>
        <w:spacing w:line="276" w:lineRule="auto"/>
        <w:ind w:left="1134" w:right="33"/>
        <w:rPr>
          <w:rFonts w:ascii="Arial" w:hAnsi="Arial" w:cs="Arial"/>
          <w:sz w:val="22"/>
        </w:rPr>
      </w:pPr>
    </w:p>
    <w:p w14:paraId="595E1C48" w14:textId="77777777" w:rsidR="0083446D" w:rsidRDefault="0083446D">
      <w:pPr>
        <w:spacing w:line="276" w:lineRule="auto"/>
        <w:ind w:left="1134" w:right="33"/>
      </w:pPr>
      <w:r>
        <w:rPr>
          <w:rFonts w:ascii="Arial" w:hAnsi="Arial" w:cs="Arial"/>
          <w:sz w:val="22"/>
        </w:rPr>
        <w:t>La date de son dépôt : ....................................................................</w:t>
      </w:r>
    </w:p>
    <w:p w14:paraId="0A6FE86D" w14:textId="77777777" w:rsidR="0083446D" w:rsidRDefault="0083446D">
      <w:pPr>
        <w:spacing w:line="276" w:lineRule="auto"/>
        <w:ind w:left="1134" w:right="33"/>
        <w:jc w:val="right"/>
        <w:rPr>
          <w:rFonts w:ascii="Arial" w:hAnsi="Arial" w:cs="Arial"/>
          <w:sz w:val="22"/>
        </w:rPr>
      </w:pPr>
    </w:p>
    <w:p w14:paraId="02345127" w14:textId="77777777" w:rsidR="0083446D" w:rsidRDefault="0083446D">
      <w:pPr>
        <w:spacing w:line="276" w:lineRule="auto"/>
        <w:ind w:left="1134" w:right="33"/>
      </w:pPr>
      <w:r>
        <w:rPr>
          <w:rFonts w:ascii="Arial" w:hAnsi="Arial" w:cs="Arial"/>
          <w:sz w:val="22"/>
        </w:rPr>
        <w:t>Organisme : ....................................................................................</w:t>
      </w:r>
    </w:p>
    <w:p w14:paraId="2C19F772" w14:textId="77777777" w:rsidR="0083446D" w:rsidRDefault="0083446D">
      <w:pPr>
        <w:spacing w:line="276" w:lineRule="auto"/>
        <w:ind w:left="1134" w:right="33"/>
        <w:rPr>
          <w:rFonts w:ascii="Arial" w:hAnsi="Arial" w:cs="Arial"/>
          <w:sz w:val="22"/>
        </w:rPr>
      </w:pPr>
    </w:p>
    <w:p w14:paraId="7B36A5AE" w14:textId="77777777" w:rsidR="0083446D" w:rsidRDefault="0083446D">
      <w:pPr>
        <w:spacing w:line="276" w:lineRule="auto"/>
        <w:ind w:left="1134" w:right="33"/>
      </w:pPr>
      <w:r>
        <w:rPr>
          <w:rFonts w:ascii="Arial" w:hAnsi="Arial" w:cs="Arial"/>
          <w:sz w:val="22"/>
        </w:rPr>
        <w:t>Traducteur(s) éventuel(s) : …………………………………………………………</w:t>
      </w:r>
    </w:p>
    <w:p w14:paraId="7A7F102C" w14:textId="77777777" w:rsidR="0083446D" w:rsidRDefault="0083446D">
      <w:pPr>
        <w:spacing w:line="276" w:lineRule="auto"/>
        <w:ind w:left="1134" w:right="33"/>
      </w:pPr>
      <w:r>
        <w:rPr>
          <w:rFonts w:ascii="Arial" w:eastAsia="Arial" w:hAnsi="Arial" w:cs="Arial"/>
          <w:sz w:val="22"/>
        </w:rPr>
        <w:t>…………………………………………………………………………………………</w:t>
      </w:r>
    </w:p>
    <w:p w14:paraId="779C73DF" w14:textId="77777777" w:rsidR="0083446D" w:rsidRDefault="0083446D">
      <w:pPr>
        <w:spacing w:line="276" w:lineRule="auto"/>
        <w:ind w:left="1134" w:right="33"/>
        <w:rPr>
          <w:rFonts w:ascii="Arial" w:hAnsi="Arial" w:cs="Arial"/>
          <w:sz w:val="22"/>
        </w:rPr>
      </w:pPr>
    </w:p>
    <w:p w14:paraId="48163702" w14:textId="77777777" w:rsidR="0083446D" w:rsidRDefault="0083446D">
      <w:pPr>
        <w:spacing w:line="276" w:lineRule="auto"/>
        <w:ind w:left="1134" w:right="33"/>
        <w:jc w:val="both"/>
      </w:pPr>
      <w:r>
        <w:rPr>
          <w:rFonts w:ascii="Wingdings" w:eastAsia="Wingdings" w:hAnsi="Wingdings" w:cs="Wingdings"/>
          <w:sz w:val="28"/>
          <w:szCs w:val="28"/>
        </w:rPr>
        <w:t></w:t>
      </w:r>
      <w:r>
        <w:rPr>
          <w:rFonts w:ascii="Wingdings" w:eastAsia="Wingdings" w:hAnsi="Wingdings" w:cs="Wingdings"/>
          <w:sz w:val="28"/>
          <w:szCs w:val="28"/>
        </w:rPr>
        <w:t></w:t>
      </w:r>
      <w:r>
        <w:rPr>
          <w:rFonts w:ascii="Arial" w:hAnsi="Arial" w:cs="Arial"/>
          <w:sz w:val="22"/>
        </w:rPr>
        <w:t xml:space="preserve">Œuvre tombée dans le domaine public y compris sa traduction linguistique si le travail d’adaptation est basé sur sa version française. </w:t>
      </w:r>
    </w:p>
    <w:p w14:paraId="17493174" w14:textId="77777777" w:rsidR="0083446D" w:rsidRDefault="0083446D">
      <w:pPr>
        <w:spacing w:line="276" w:lineRule="auto"/>
        <w:ind w:left="1134" w:right="33"/>
        <w:jc w:val="both"/>
        <w:rPr>
          <w:rFonts w:ascii="Arial" w:hAnsi="Arial" w:cs="Arial"/>
          <w:sz w:val="22"/>
        </w:rPr>
      </w:pPr>
    </w:p>
    <w:p w14:paraId="6DFAEDEE" w14:textId="77777777" w:rsidR="0083446D" w:rsidRDefault="0083446D">
      <w:pPr>
        <w:spacing w:line="276" w:lineRule="auto"/>
        <w:ind w:left="1134" w:right="33"/>
        <w:jc w:val="both"/>
      </w:pPr>
      <w:r>
        <w:rPr>
          <w:rFonts w:ascii="Arial" w:hAnsi="Arial" w:cs="Arial"/>
          <w:i/>
          <w:sz w:val="22"/>
        </w:rPr>
        <w:t>(cocher la case correspondante au statut de l’œuvre préexistante)</w:t>
      </w:r>
      <w:r>
        <w:rPr>
          <w:rFonts w:ascii="Arial" w:hAnsi="Arial" w:cs="Arial"/>
          <w:sz w:val="22"/>
        </w:rPr>
        <w:t xml:space="preserve"> </w:t>
      </w:r>
    </w:p>
    <w:p w14:paraId="4E86A58B" w14:textId="77777777" w:rsidR="0083446D" w:rsidRDefault="0083446D">
      <w:pPr>
        <w:spacing w:line="276" w:lineRule="auto"/>
        <w:ind w:left="1134" w:right="33"/>
        <w:jc w:val="both"/>
        <w:rPr>
          <w:rFonts w:ascii="Arial" w:hAnsi="Arial" w:cs="Arial"/>
          <w:sz w:val="22"/>
        </w:rPr>
      </w:pPr>
    </w:p>
    <w:p w14:paraId="1E89967F" w14:textId="77777777" w:rsidR="0083446D" w:rsidRDefault="0083446D">
      <w:pPr>
        <w:spacing w:line="276" w:lineRule="auto"/>
        <w:ind w:left="288" w:right="33" w:hanging="4"/>
        <w:jc w:val="both"/>
        <w:rPr>
          <w:rFonts w:ascii="Arial" w:hAnsi="Arial" w:cs="Arial"/>
          <w:sz w:val="22"/>
        </w:rPr>
      </w:pPr>
    </w:p>
    <w:p w14:paraId="1F5F472D" w14:textId="77777777" w:rsidR="0083446D" w:rsidRDefault="0083446D">
      <w:pPr>
        <w:spacing w:line="276" w:lineRule="auto"/>
        <w:ind w:right="33"/>
        <w:jc w:val="both"/>
      </w:pPr>
      <w:r>
        <w:rPr>
          <w:rFonts w:ascii="Arial" w:hAnsi="Arial" w:cs="Arial"/>
          <w:b/>
          <w:sz w:val="22"/>
          <w:u w:val="single"/>
        </w:rPr>
        <w:t>ARTICLE 3 :  Stade de développement du projet à la signature de la convention</w:t>
      </w:r>
    </w:p>
    <w:p w14:paraId="253A564D" w14:textId="77777777" w:rsidR="0083446D" w:rsidRDefault="0083446D">
      <w:pPr>
        <w:spacing w:line="276" w:lineRule="auto"/>
        <w:ind w:right="33"/>
        <w:jc w:val="both"/>
        <w:rPr>
          <w:rFonts w:ascii="Arial" w:hAnsi="Arial" w:cs="Arial"/>
          <w:b/>
          <w:sz w:val="22"/>
          <w:u w:val="single"/>
        </w:rPr>
      </w:pPr>
    </w:p>
    <w:p w14:paraId="4A0D905A" w14:textId="77777777" w:rsidR="0083446D" w:rsidRDefault="0083446D">
      <w:pPr>
        <w:spacing w:line="276" w:lineRule="auto"/>
        <w:ind w:left="284" w:right="33"/>
        <w:jc w:val="both"/>
      </w:pPr>
      <w:r>
        <w:rPr>
          <w:rFonts w:ascii="Arial" w:hAnsi="Arial" w:cs="Arial"/>
          <w:sz w:val="22"/>
        </w:rPr>
        <w:t>Les cosignataires reconnaissent que le projet est au stade de développement suivant :</w:t>
      </w:r>
    </w:p>
    <w:p w14:paraId="0567B85F" w14:textId="77777777" w:rsidR="0083446D" w:rsidRDefault="0083446D">
      <w:pPr>
        <w:spacing w:line="276" w:lineRule="auto"/>
        <w:ind w:left="284" w:right="33"/>
        <w:jc w:val="right"/>
        <w:rPr>
          <w:rFonts w:ascii="Arial" w:hAnsi="Arial" w:cs="Arial"/>
          <w:sz w:val="22"/>
        </w:rPr>
      </w:pPr>
    </w:p>
    <w:p w14:paraId="7718C8A9" w14:textId="77777777" w:rsidR="0083446D" w:rsidRDefault="0083446D">
      <w:pPr>
        <w:spacing w:line="276" w:lineRule="auto"/>
        <w:ind w:left="1134" w:right="33" w:hanging="4"/>
        <w:jc w:val="both"/>
      </w:pPr>
      <w:r>
        <w:rPr>
          <w:rFonts w:ascii="Wingdings" w:eastAsia="Wingdings" w:hAnsi="Wingdings" w:cs="Wingdings"/>
          <w:sz w:val="28"/>
          <w:szCs w:val="28"/>
        </w:rPr>
        <w:t></w:t>
      </w:r>
      <w:r>
        <w:rPr>
          <w:rFonts w:ascii="Arial" w:eastAsia="Arial" w:hAnsi="Arial" w:cs="Arial"/>
          <w:sz w:val="22"/>
        </w:rPr>
        <w:t xml:space="preserve">  </w:t>
      </w:r>
      <w:r>
        <w:rPr>
          <w:rFonts w:ascii="Arial" w:hAnsi="Arial" w:cs="Arial"/>
          <w:sz w:val="22"/>
        </w:rPr>
        <w:t>Concept</w:t>
      </w:r>
    </w:p>
    <w:p w14:paraId="0CD6E56C" w14:textId="77777777" w:rsidR="0083446D" w:rsidRDefault="0083446D">
      <w:pPr>
        <w:spacing w:line="276" w:lineRule="auto"/>
        <w:ind w:left="1134" w:right="33" w:hanging="4"/>
        <w:jc w:val="both"/>
      </w:pPr>
      <w:r>
        <w:rPr>
          <w:rFonts w:ascii="Wingdings" w:eastAsia="Wingdings" w:hAnsi="Wingdings" w:cs="Wingdings"/>
          <w:sz w:val="28"/>
          <w:szCs w:val="28"/>
        </w:rPr>
        <w:t></w:t>
      </w:r>
      <w:r>
        <w:rPr>
          <w:rFonts w:ascii="Arial" w:eastAsia="Arial" w:hAnsi="Arial" w:cs="Arial"/>
          <w:sz w:val="22"/>
        </w:rPr>
        <w:t xml:space="preserve">  </w:t>
      </w:r>
      <w:r>
        <w:rPr>
          <w:rFonts w:ascii="Arial" w:hAnsi="Arial" w:cs="Arial"/>
          <w:sz w:val="22"/>
        </w:rPr>
        <w:t>Synopsis</w:t>
      </w:r>
    </w:p>
    <w:p w14:paraId="2B2C149C" w14:textId="77777777" w:rsidR="0083446D" w:rsidRDefault="0083446D">
      <w:pPr>
        <w:spacing w:line="276" w:lineRule="auto"/>
        <w:ind w:left="1134" w:right="33" w:hanging="4"/>
        <w:jc w:val="both"/>
      </w:pPr>
      <w:r>
        <w:rPr>
          <w:rFonts w:ascii="Wingdings" w:eastAsia="Wingdings" w:hAnsi="Wingdings" w:cs="Wingdings"/>
          <w:sz w:val="28"/>
          <w:szCs w:val="28"/>
        </w:rPr>
        <w:t></w:t>
      </w:r>
      <w:r>
        <w:rPr>
          <w:rFonts w:ascii="Arial" w:eastAsia="Arial" w:hAnsi="Arial" w:cs="Arial"/>
          <w:sz w:val="22"/>
        </w:rPr>
        <w:t xml:space="preserve">  </w:t>
      </w:r>
      <w:r>
        <w:rPr>
          <w:rFonts w:ascii="Arial" w:hAnsi="Arial" w:cs="Arial"/>
          <w:sz w:val="22"/>
        </w:rPr>
        <w:t>Traitement</w:t>
      </w:r>
    </w:p>
    <w:p w14:paraId="551F7D3C" w14:textId="77777777" w:rsidR="0083446D" w:rsidRDefault="0083446D">
      <w:pPr>
        <w:spacing w:line="276" w:lineRule="auto"/>
        <w:ind w:left="1134" w:right="33" w:hanging="4"/>
        <w:jc w:val="both"/>
      </w:pPr>
      <w:r>
        <w:rPr>
          <w:rFonts w:ascii="Wingdings" w:eastAsia="Wingdings" w:hAnsi="Wingdings" w:cs="Wingdings"/>
          <w:sz w:val="28"/>
          <w:szCs w:val="28"/>
        </w:rPr>
        <w:t></w:t>
      </w:r>
      <w:r>
        <w:rPr>
          <w:rFonts w:ascii="Arial" w:eastAsia="Arial" w:hAnsi="Arial" w:cs="Arial"/>
          <w:sz w:val="22"/>
        </w:rPr>
        <w:t xml:space="preserve">  </w:t>
      </w:r>
      <w:proofErr w:type="spellStart"/>
      <w:r>
        <w:rPr>
          <w:rFonts w:ascii="Arial" w:hAnsi="Arial" w:cs="Arial"/>
          <w:sz w:val="22"/>
        </w:rPr>
        <w:t>Séquencier</w:t>
      </w:r>
      <w:proofErr w:type="spellEnd"/>
    </w:p>
    <w:p w14:paraId="34145B76" w14:textId="77777777" w:rsidR="0083446D" w:rsidRDefault="0083446D">
      <w:pPr>
        <w:spacing w:line="276" w:lineRule="auto"/>
        <w:ind w:left="1134" w:right="33" w:hanging="4"/>
        <w:jc w:val="both"/>
      </w:pPr>
      <w:r>
        <w:rPr>
          <w:rFonts w:ascii="Wingdings" w:eastAsia="Wingdings" w:hAnsi="Wingdings" w:cs="Wingdings"/>
          <w:sz w:val="28"/>
          <w:szCs w:val="28"/>
        </w:rPr>
        <w:t></w:t>
      </w:r>
      <w:r>
        <w:rPr>
          <w:rFonts w:ascii="Arial" w:eastAsia="Arial" w:hAnsi="Arial" w:cs="Arial"/>
          <w:sz w:val="22"/>
        </w:rPr>
        <w:t xml:space="preserve">  </w:t>
      </w:r>
      <w:r>
        <w:rPr>
          <w:rFonts w:ascii="Arial" w:hAnsi="Arial" w:cs="Arial"/>
          <w:sz w:val="22"/>
        </w:rPr>
        <w:t>Continuité dialoguée</w:t>
      </w:r>
    </w:p>
    <w:p w14:paraId="0C059097" w14:textId="77777777" w:rsidR="0083446D" w:rsidRDefault="0083446D">
      <w:pPr>
        <w:spacing w:line="276" w:lineRule="auto"/>
        <w:ind w:left="1134" w:right="33" w:hanging="4"/>
        <w:jc w:val="both"/>
      </w:pPr>
      <w:r>
        <w:rPr>
          <w:rFonts w:ascii="Wingdings" w:eastAsia="Wingdings" w:hAnsi="Wingdings" w:cs="Wingdings"/>
          <w:sz w:val="28"/>
          <w:szCs w:val="28"/>
        </w:rPr>
        <w:t></w:t>
      </w:r>
      <w:r>
        <w:rPr>
          <w:rFonts w:ascii="Arial" w:eastAsia="Arial" w:hAnsi="Arial" w:cs="Arial"/>
          <w:sz w:val="22"/>
        </w:rPr>
        <w:t xml:space="preserve">  </w:t>
      </w:r>
      <w:r>
        <w:rPr>
          <w:rFonts w:ascii="Arial" w:hAnsi="Arial" w:cs="Arial"/>
          <w:sz w:val="22"/>
        </w:rPr>
        <w:t>Bible, dans le cas d’une série</w:t>
      </w:r>
    </w:p>
    <w:p w14:paraId="4C88B8B6" w14:textId="77777777" w:rsidR="0083446D" w:rsidRDefault="0083446D">
      <w:pPr>
        <w:spacing w:line="276" w:lineRule="auto"/>
        <w:ind w:left="1134" w:right="33" w:hanging="4"/>
        <w:jc w:val="both"/>
      </w:pPr>
      <w:r>
        <w:rPr>
          <w:rFonts w:ascii="Wingdings" w:eastAsia="Wingdings" w:hAnsi="Wingdings" w:cs="Wingdings"/>
          <w:sz w:val="28"/>
          <w:szCs w:val="28"/>
        </w:rPr>
        <w:t></w:t>
      </w:r>
      <w:r>
        <w:rPr>
          <w:rFonts w:ascii="Arial" w:eastAsia="Arial" w:hAnsi="Arial" w:cs="Arial"/>
          <w:sz w:val="22"/>
        </w:rPr>
        <w:t xml:space="preserve">  </w:t>
      </w:r>
      <w:r>
        <w:rPr>
          <w:rFonts w:ascii="Arial" w:hAnsi="Arial" w:cs="Arial"/>
          <w:sz w:val="22"/>
        </w:rPr>
        <w:t>Pilote, dans le cas d’une série</w:t>
      </w:r>
    </w:p>
    <w:p w14:paraId="3422FF60" w14:textId="77777777" w:rsidR="0083446D" w:rsidRDefault="0083446D">
      <w:pPr>
        <w:spacing w:line="276" w:lineRule="auto"/>
        <w:ind w:left="284" w:right="33"/>
        <w:jc w:val="both"/>
        <w:rPr>
          <w:rFonts w:ascii="Arial" w:hAnsi="Arial" w:cs="Arial"/>
          <w:i/>
          <w:sz w:val="22"/>
        </w:rPr>
      </w:pPr>
    </w:p>
    <w:p w14:paraId="3DABD6DF" w14:textId="77777777" w:rsidR="0083446D" w:rsidRDefault="0083446D">
      <w:pPr>
        <w:spacing w:line="276" w:lineRule="auto"/>
        <w:ind w:left="284" w:right="34"/>
        <w:jc w:val="both"/>
      </w:pPr>
      <w:r>
        <w:rPr>
          <w:rFonts w:ascii="Arial" w:hAnsi="Arial" w:cs="Arial"/>
          <w:sz w:val="22"/>
        </w:rPr>
        <w:t>Et que le présent accord concerne :</w:t>
      </w:r>
    </w:p>
    <w:p w14:paraId="045F106B" w14:textId="77777777" w:rsidR="0083446D" w:rsidRDefault="0083446D">
      <w:pPr>
        <w:spacing w:line="276" w:lineRule="auto"/>
        <w:ind w:left="284" w:right="34"/>
        <w:jc w:val="both"/>
        <w:rPr>
          <w:rFonts w:ascii="Arial" w:hAnsi="Arial" w:cs="Arial"/>
          <w:sz w:val="22"/>
        </w:rPr>
      </w:pPr>
    </w:p>
    <w:p w14:paraId="4E057F75" w14:textId="77777777" w:rsidR="0083446D" w:rsidRDefault="0083446D">
      <w:pPr>
        <w:spacing w:line="276" w:lineRule="auto"/>
        <w:ind w:left="284" w:right="34"/>
        <w:jc w:val="both"/>
      </w:pPr>
      <w:r>
        <w:rPr>
          <w:rFonts w:ascii="Arial" w:hAnsi="Arial" w:cs="Arial"/>
          <w:sz w:val="22"/>
        </w:rPr>
        <w:t>la version n°………… du projet</w:t>
      </w:r>
    </w:p>
    <w:p w14:paraId="43F79A3F" w14:textId="77777777" w:rsidR="0083446D" w:rsidRDefault="0083446D">
      <w:pPr>
        <w:spacing w:line="276" w:lineRule="auto"/>
        <w:ind w:left="284" w:right="34"/>
        <w:jc w:val="both"/>
        <w:rPr>
          <w:rFonts w:ascii="Arial" w:hAnsi="Arial" w:cs="Arial"/>
          <w:sz w:val="22"/>
        </w:rPr>
      </w:pPr>
    </w:p>
    <w:p w14:paraId="0CE54E90" w14:textId="77777777" w:rsidR="0083446D" w:rsidRDefault="0083446D">
      <w:pPr>
        <w:spacing w:line="276" w:lineRule="auto"/>
        <w:ind w:left="284" w:right="34"/>
        <w:jc w:val="both"/>
      </w:pPr>
      <w:r>
        <w:rPr>
          <w:rFonts w:ascii="Arial" w:hAnsi="Arial" w:cs="Arial"/>
          <w:sz w:val="22"/>
        </w:rPr>
        <w:t xml:space="preserve">en date du ………/ ………. /………… </w:t>
      </w:r>
    </w:p>
    <w:p w14:paraId="54039E76" w14:textId="77777777" w:rsidR="0083446D" w:rsidRDefault="0083446D">
      <w:pPr>
        <w:spacing w:line="276" w:lineRule="auto"/>
        <w:ind w:left="284" w:right="34"/>
        <w:jc w:val="both"/>
        <w:rPr>
          <w:rFonts w:ascii="Arial" w:hAnsi="Arial" w:cs="Arial"/>
          <w:sz w:val="22"/>
        </w:rPr>
      </w:pPr>
    </w:p>
    <w:p w14:paraId="29E2FEE4" w14:textId="77777777" w:rsidR="0083446D" w:rsidRDefault="0083446D">
      <w:pPr>
        <w:spacing w:line="276" w:lineRule="auto"/>
        <w:ind w:left="284" w:right="34"/>
        <w:jc w:val="both"/>
      </w:pPr>
      <w:r>
        <w:rPr>
          <w:rFonts w:ascii="Arial" w:hAnsi="Arial" w:cs="Arial"/>
          <w:sz w:val="22"/>
        </w:rPr>
        <w:t>éventuellement annexée à la présente convention, paraphée et signée par l’ensemble des parties.</w:t>
      </w:r>
    </w:p>
    <w:p w14:paraId="04594B7F" w14:textId="77777777" w:rsidR="0083446D" w:rsidRDefault="0083446D">
      <w:pPr>
        <w:spacing w:line="276" w:lineRule="auto"/>
        <w:ind w:left="284" w:right="34"/>
        <w:jc w:val="both"/>
        <w:rPr>
          <w:rFonts w:ascii="Arial" w:hAnsi="Arial" w:cs="Arial"/>
          <w:sz w:val="22"/>
        </w:rPr>
      </w:pPr>
    </w:p>
    <w:p w14:paraId="70B1F25E" w14:textId="77777777" w:rsidR="0083446D" w:rsidRDefault="0083446D">
      <w:pPr>
        <w:spacing w:line="276" w:lineRule="auto"/>
        <w:ind w:left="284" w:right="34"/>
        <w:jc w:val="both"/>
        <w:rPr>
          <w:rFonts w:ascii="Arial" w:hAnsi="Arial" w:cs="Arial"/>
          <w:sz w:val="22"/>
        </w:rPr>
      </w:pPr>
    </w:p>
    <w:p w14:paraId="75ABF8EE" w14:textId="77777777" w:rsidR="0083446D" w:rsidRDefault="0083446D">
      <w:pPr>
        <w:spacing w:line="276" w:lineRule="auto"/>
        <w:ind w:left="284" w:right="34"/>
        <w:jc w:val="both"/>
        <w:rPr>
          <w:rFonts w:ascii="Arial" w:hAnsi="Arial" w:cs="Arial"/>
          <w:sz w:val="22"/>
        </w:rPr>
      </w:pPr>
    </w:p>
    <w:p w14:paraId="6179BB2B" w14:textId="77777777" w:rsidR="0083446D" w:rsidRDefault="0083446D">
      <w:pPr>
        <w:spacing w:line="276" w:lineRule="auto"/>
        <w:ind w:left="284" w:right="34"/>
        <w:jc w:val="both"/>
        <w:rPr>
          <w:rFonts w:ascii="Arial" w:hAnsi="Arial" w:cs="Arial"/>
          <w:sz w:val="22"/>
        </w:rPr>
      </w:pPr>
    </w:p>
    <w:p w14:paraId="160E5271" w14:textId="77777777" w:rsidR="0083446D" w:rsidRDefault="0083446D">
      <w:pPr>
        <w:spacing w:line="276" w:lineRule="auto"/>
        <w:ind w:left="284" w:right="34"/>
        <w:jc w:val="both"/>
        <w:rPr>
          <w:rFonts w:ascii="Arial" w:hAnsi="Arial" w:cs="Arial"/>
          <w:sz w:val="22"/>
        </w:rPr>
      </w:pPr>
    </w:p>
    <w:p w14:paraId="3E7D6928" w14:textId="77777777" w:rsidR="0083446D" w:rsidRDefault="0083446D">
      <w:pPr>
        <w:spacing w:line="276" w:lineRule="auto"/>
        <w:ind w:left="284" w:right="34"/>
        <w:jc w:val="both"/>
        <w:rPr>
          <w:rFonts w:ascii="Arial" w:hAnsi="Arial" w:cs="Arial"/>
          <w:sz w:val="22"/>
        </w:rPr>
      </w:pPr>
    </w:p>
    <w:p w14:paraId="6C37EE88" w14:textId="77777777" w:rsidR="0083446D" w:rsidRDefault="0083446D">
      <w:pPr>
        <w:spacing w:line="276" w:lineRule="auto"/>
        <w:ind w:right="33"/>
        <w:jc w:val="both"/>
      </w:pPr>
      <w:r>
        <w:rPr>
          <w:rFonts w:ascii="Arial" w:hAnsi="Arial" w:cs="Arial"/>
          <w:b/>
          <w:sz w:val="22"/>
          <w:u w:val="single"/>
        </w:rPr>
        <w:t>ARTICLE 4 : Répartition des apports créatifs et des recettes liées au projet</w:t>
      </w:r>
    </w:p>
    <w:p w14:paraId="38C6D0CA" w14:textId="77777777" w:rsidR="0083446D" w:rsidRDefault="0083446D">
      <w:pPr>
        <w:spacing w:line="276" w:lineRule="auto"/>
        <w:ind w:left="284" w:right="34"/>
        <w:jc w:val="both"/>
        <w:rPr>
          <w:rFonts w:ascii="Arial" w:hAnsi="Arial" w:cs="Arial"/>
          <w:sz w:val="22"/>
        </w:rPr>
      </w:pPr>
    </w:p>
    <w:p w14:paraId="3E44B91D" w14:textId="77777777" w:rsidR="0083446D" w:rsidRDefault="0083446D">
      <w:pPr>
        <w:spacing w:line="276" w:lineRule="auto"/>
        <w:ind w:left="284" w:right="34"/>
        <w:jc w:val="both"/>
      </w:pPr>
      <w:r>
        <w:rPr>
          <w:rFonts w:ascii="Arial" w:hAnsi="Arial" w:cs="Arial"/>
          <w:sz w:val="22"/>
        </w:rPr>
        <w:t>Les auteurs s’engagent à répartir à cette étape du développement, l’ensemble des recettes à venir sur ce projet et sur l’œuvre audiovisuelle qui en sera tirée ultérieurement, pour la durée de protection des droits d'auteur telle qu'elle est définie par la législation actuelle et à venir dans les proportions correspondant à leurs apports créatifs respectifs :</w:t>
      </w:r>
    </w:p>
    <w:p w14:paraId="6D7E5E4E" w14:textId="77777777" w:rsidR="0083446D" w:rsidRDefault="0083446D">
      <w:pPr>
        <w:spacing w:line="276" w:lineRule="auto"/>
        <w:ind w:left="284" w:right="34"/>
        <w:jc w:val="both"/>
        <w:rPr>
          <w:rFonts w:ascii="Arial" w:hAnsi="Arial" w:cs="Arial"/>
          <w:sz w:val="22"/>
        </w:rPr>
      </w:pPr>
    </w:p>
    <w:p w14:paraId="23F4CF33" w14:textId="77777777" w:rsidR="0083446D" w:rsidRDefault="0083446D">
      <w:pPr>
        <w:numPr>
          <w:ilvl w:val="0"/>
          <w:numId w:val="5"/>
        </w:numPr>
        <w:spacing w:line="276" w:lineRule="auto"/>
        <w:ind w:left="993" w:right="34"/>
        <w:jc w:val="both"/>
      </w:pPr>
      <w:r>
        <w:rPr>
          <w:rFonts w:ascii="Arial" w:hAnsi="Arial" w:cs="Arial"/>
          <w:sz w:val="22"/>
        </w:rPr>
        <w:t>Les aides à l’écriture et au développement du scénario</w:t>
      </w:r>
    </w:p>
    <w:p w14:paraId="01BD8A8F" w14:textId="77777777" w:rsidR="0083446D" w:rsidRDefault="0083446D">
      <w:pPr>
        <w:numPr>
          <w:ilvl w:val="0"/>
          <w:numId w:val="5"/>
        </w:numPr>
        <w:spacing w:line="276" w:lineRule="auto"/>
        <w:ind w:left="993" w:right="34"/>
        <w:jc w:val="both"/>
      </w:pPr>
      <w:r>
        <w:rPr>
          <w:rFonts w:ascii="Arial" w:hAnsi="Arial" w:cs="Arial"/>
          <w:sz w:val="22"/>
        </w:rPr>
        <w:t>Les prix et récompenses alloués à son scénario</w:t>
      </w:r>
    </w:p>
    <w:p w14:paraId="5F7937CF" w14:textId="77777777" w:rsidR="0083446D" w:rsidRDefault="0083446D">
      <w:pPr>
        <w:numPr>
          <w:ilvl w:val="0"/>
          <w:numId w:val="5"/>
        </w:numPr>
        <w:spacing w:line="276" w:lineRule="auto"/>
        <w:ind w:left="993" w:right="34"/>
        <w:jc w:val="both"/>
      </w:pPr>
      <w:r>
        <w:rPr>
          <w:rFonts w:ascii="Arial" w:hAnsi="Arial" w:cs="Arial"/>
          <w:sz w:val="22"/>
        </w:rPr>
        <w:t>Les produits de l’option ou de cession des producteurs</w:t>
      </w:r>
    </w:p>
    <w:p w14:paraId="485EF251" w14:textId="77777777" w:rsidR="0083446D" w:rsidRDefault="0083446D">
      <w:pPr>
        <w:spacing w:line="276" w:lineRule="auto"/>
        <w:ind w:left="993" w:right="34"/>
        <w:jc w:val="both"/>
        <w:rPr>
          <w:rFonts w:ascii="Arial" w:hAnsi="Arial" w:cs="Arial"/>
          <w:sz w:val="22"/>
        </w:rPr>
      </w:pPr>
    </w:p>
    <w:p w14:paraId="7D82F067" w14:textId="77777777" w:rsidR="0083446D" w:rsidRDefault="0083446D">
      <w:pPr>
        <w:spacing w:line="276" w:lineRule="auto"/>
        <w:ind w:left="284" w:right="34"/>
        <w:jc w:val="both"/>
      </w:pPr>
      <w:r>
        <w:rPr>
          <w:rFonts w:ascii="Arial" w:hAnsi="Arial" w:cs="Arial"/>
          <w:sz w:val="22"/>
        </w:rPr>
        <w:t>et décident de gré à gré de se les répartir comme suit :</w:t>
      </w:r>
    </w:p>
    <w:p w14:paraId="234D9D99" w14:textId="77777777" w:rsidR="0083446D" w:rsidRDefault="0083446D">
      <w:pPr>
        <w:spacing w:line="276" w:lineRule="auto"/>
        <w:ind w:left="284" w:right="34"/>
        <w:jc w:val="both"/>
        <w:rPr>
          <w:rFonts w:ascii="Arial" w:hAnsi="Arial" w:cs="Arial"/>
          <w:sz w:val="22"/>
        </w:rPr>
      </w:pPr>
    </w:p>
    <w:p w14:paraId="73A3CBEC" w14:textId="77777777" w:rsidR="0083446D" w:rsidRDefault="0083446D">
      <w:pPr>
        <w:spacing w:line="276" w:lineRule="auto"/>
        <w:ind w:left="284" w:right="33"/>
        <w:jc w:val="center"/>
      </w:pPr>
      <w:r>
        <w:rPr>
          <w:rFonts w:ascii="Arial" w:hAnsi="Arial" w:cs="Arial"/>
          <w:i/>
          <w:sz w:val="18"/>
          <w:szCs w:val="18"/>
        </w:rPr>
        <w:t>(Ajouter autant de lignes qu’il y a de scénaristes cosignataires.)</w:t>
      </w:r>
    </w:p>
    <w:p w14:paraId="6DD318AA" w14:textId="77777777" w:rsidR="0083446D" w:rsidRDefault="0083446D">
      <w:pPr>
        <w:spacing w:line="276" w:lineRule="auto"/>
        <w:ind w:right="33"/>
        <w:jc w:val="both"/>
        <w:rPr>
          <w:rFonts w:ascii="Arial" w:hAnsi="Arial" w:cs="Arial"/>
          <w:sz w:val="22"/>
        </w:rPr>
      </w:pPr>
    </w:p>
    <w:p w14:paraId="56661C61" w14:textId="77777777" w:rsidR="0083446D" w:rsidRDefault="0083446D">
      <w:pPr>
        <w:spacing w:line="276" w:lineRule="auto"/>
        <w:ind w:left="1134" w:right="33"/>
        <w:jc w:val="both"/>
      </w:pPr>
      <w:r>
        <w:rPr>
          <w:rFonts w:ascii="Arial" w:hAnsi="Arial" w:cs="Arial"/>
          <w:sz w:val="22"/>
        </w:rPr>
        <w:t>M. ............................................................... pour ........,......%</w:t>
      </w:r>
    </w:p>
    <w:p w14:paraId="265BA15D" w14:textId="77777777" w:rsidR="0083446D" w:rsidRDefault="0083446D">
      <w:pPr>
        <w:spacing w:line="276" w:lineRule="auto"/>
        <w:ind w:left="1134" w:right="33"/>
        <w:jc w:val="both"/>
        <w:rPr>
          <w:rFonts w:ascii="Arial" w:hAnsi="Arial" w:cs="Arial"/>
          <w:sz w:val="22"/>
        </w:rPr>
      </w:pPr>
    </w:p>
    <w:p w14:paraId="244A2462" w14:textId="77777777" w:rsidR="0083446D" w:rsidRDefault="0083446D">
      <w:pPr>
        <w:spacing w:line="276" w:lineRule="auto"/>
        <w:ind w:left="1134" w:right="33"/>
        <w:jc w:val="both"/>
      </w:pPr>
      <w:r>
        <w:rPr>
          <w:rFonts w:ascii="Arial" w:hAnsi="Arial" w:cs="Arial"/>
          <w:sz w:val="22"/>
        </w:rPr>
        <w:t>M. .................................................................pour .........,....%</w:t>
      </w:r>
    </w:p>
    <w:p w14:paraId="4B6294E6" w14:textId="77777777" w:rsidR="0083446D" w:rsidRDefault="0083446D">
      <w:pPr>
        <w:spacing w:line="276" w:lineRule="auto"/>
        <w:ind w:left="1134" w:right="33"/>
        <w:jc w:val="both"/>
        <w:rPr>
          <w:rFonts w:ascii="Arial" w:hAnsi="Arial" w:cs="Arial"/>
          <w:sz w:val="22"/>
        </w:rPr>
      </w:pPr>
    </w:p>
    <w:p w14:paraId="1FF71878" w14:textId="77777777" w:rsidR="0083446D" w:rsidRDefault="0083446D">
      <w:pPr>
        <w:spacing w:line="276" w:lineRule="auto"/>
        <w:ind w:left="1134" w:right="33"/>
        <w:jc w:val="both"/>
      </w:pPr>
      <w:r>
        <w:rPr>
          <w:rFonts w:ascii="Arial" w:hAnsi="Arial" w:cs="Arial"/>
          <w:sz w:val="22"/>
        </w:rPr>
        <w:t>M. .................................................................pour .........,....%</w:t>
      </w:r>
    </w:p>
    <w:p w14:paraId="6572700F" w14:textId="77777777" w:rsidR="0083446D" w:rsidRDefault="0083446D">
      <w:pPr>
        <w:spacing w:line="276" w:lineRule="auto"/>
        <w:ind w:left="284" w:right="33"/>
        <w:jc w:val="both"/>
        <w:rPr>
          <w:rFonts w:ascii="Arial" w:hAnsi="Arial" w:cs="Arial"/>
          <w:sz w:val="22"/>
        </w:rPr>
      </w:pPr>
    </w:p>
    <w:p w14:paraId="7241DFB0" w14:textId="77777777" w:rsidR="0083446D" w:rsidRDefault="0083446D">
      <w:pPr>
        <w:spacing w:line="276" w:lineRule="auto"/>
        <w:ind w:left="1134" w:right="33"/>
        <w:jc w:val="both"/>
      </w:pPr>
      <w:r>
        <w:rPr>
          <w:rFonts w:ascii="Arial" w:hAnsi="Arial" w:cs="Arial"/>
          <w:sz w:val="22"/>
        </w:rPr>
        <w:t>TOTAL : ..............................................................  100,00 %</w:t>
      </w:r>
    </w:p>
    <w:p w14:paraId="642F66E2" w14:textId="77777777" w:rsidR="0083446D" w:rsidRDefault="0083446D">
      <w:pPr>
        <w:spacing w:line="276" w:lineRule="auto"/>
        <w:ind w:right="33"/>
        <w:jc w:val="center"/>
      </w:pPr>
    </w:p>
    <w:p w14:paraId="098AE75D" w14:textId="77777777" w:rsidR="0083446D" w:rsidRDefault="0083446D">
      <w:pPr>
        <w:spacing w:line="276" w:lineRule="auto"/>
        <w:ind w:right="33"/>
        <w:jc w:val="both"/>
      </w:pPr>
    </w:p>
    <w:p w14:paraId="30DA868B" w14:textId="77777777" w:rsidR="0083446D" w:rsidRDefault="0083446D">
      <w:pPr>
        <w:spacing w:line="276" w:lineRule="auto"/>
        <w:ind w:right="33"/>
        <w:jc w:val="both"/>
      </w:pPr>
      <w:r>
        <w:rPr>
          <w:rFonts w:ascii="Arial" w:hAnsi="Arial" w:cs="Arial"/>
          <w:b/>
          <w:sz w:val="22"/>
          <w:u w:val="single"/>
        </w:rPr>
        <w:t>ARTICLE 5 : Conditions pour une modification de la présente convention</w:t>
      </w:r>
    </w:p>
    <w:p w14:paraId="4A685F55" w14:textId="77777777" w:rsidR="0083446D" w:rsidRDefault="0083446D">
      <w:pPr>
        <w:spacing w:line="276" w:lineRule="auto"/>
        <w:ind w:right="33"/>
        <w:jc w:val="both"/>
        <w:rPr>
          <w:rFonts w:ascii="Arial" w:hAnsi="Arial" w:cs="Arial"/>
          <w:b/>
          <w:sz w:val="22"/>
          <w:u w:val="single"/>
        </w:rPr>
      </w:pPr>
    </w:p>
    <w:p w14:paraId="211E1BBE" w14:textId="77777777" w:rsidR="0083446D" w:rsidRDefault="0083446D">
      <w:pPr>
        <w:spacing w:line="276" w:lineRule="auto"/>
        <w:ind w:left="284" w:right="34"/>
        <w:jc w:val="both"/>
      </w:pPr>
      <w:r>
        <w:rPr>
          <w:rFonts w:ascii="Arial" w:hAnsi="Arial" w:cs="Arial"/>
          <w:sz w:val="22"/>
        </w:rPr>
        <w:t>À compter de la signature de la présente convention, dans le cas où la répartition initiale établie ci-dessus viendrait à changer du fait :</w:t>
      </w:r>
    </w:p>
    <w:p w14:paraId="1B1B1607" w14:textId="77777777" w:rsidR="0083446D" w:rsidRDefault="0083446D">
      <w:pPr>
        <w:spacing w:line="276" w:lineRule="auto"/>
        <w:ind w:left="284" w:right="34"/>
        <w:jc w:val="both"/>
        <w:rPr>
          <w:rFonts w:ascii="Arial" w:hAnsi="Arial" w:cs="Arial"/>
          <w:sz w:val="22"/>
        </w:rPr>
      </w:pPr>
    </w:p>
    <w:p w14:paraId="7928C163" w14:textId="77777777" w:rsidR="0083446D" w:rsidRDefault="0083446D">
      <w:pPr>
        <w:numPr>
          <w:ilvl w:val="0"/>
          <w:numId w:val="2"/>
        </w:numPr>
        <w:spacing w:line="276" w:lineRule="auto"/>
        <w:ind w:right="34"/>
      </w:pPr>
      <w:r>
        <w:rPr>
          <w:rFonts w:ascii="Arial" w:hAnsi="Arial" w:cs="Arial"/>
          <w:sz w:val="22"/>
        </w:rPr>
        <w:t>de l’arrivée d’un nouveau coauteur participant à la réécriture ou au développement des versions ultérieures,</w:t>
      </w:r>
    </w:p>
    <w:p w14:paraId="2B8FF1AC" w14:textId="77777777" w:rsidR="0083446D" w:rsidRDefault="0083446D">
      <w:pPr>
        <w:spacing w:line="276" w:lineRule="auto"/>
        <w:ind w:left="1004" w:right="34"/>
        <w:rPr>
          <w:rFonts w:ascii="Arial" w:hAnsi="Arial" w:cs="Arial"/>
          <w:sz w:val="22"/>
        </w:rPr>
      </w:pPr>
    </w:p>
    <w:p w14:paraId="4C370CF4" w14:textId="77777777" w:rsidR="0083446D" w:rsidRDefault="0083446D">
      <w:pPr>
        <w:numPr>
          <w:ilvl w:val="0"/>
          <w:numId w:val="2"/>
        </w:numPr>
        <w:spacing w:line="276" w:lineRule="auto"/>
        <w:ind w:right="34"/>
      </w:pPr>
      <w:r>
        <w:rPr>
          <w:rFonts w:ascii="Arial" w:hAnsi="Arial" w:cs="Arial"/>
          <w:sz w:val="22"/>
        </w:rPr>
        <w:t>de l’évolution des apports de chacun au regard du travail fourni dans les versions ultérieures,</w:t>
      </w:r>
    </w:p>
    <w:p w14:paraId="76F8D2B1" w14:textId="77777777" w:rsidR="0083446D" w:rsidRDefault="0083446D">
      <w:pPr>
        <w:spacing w:line="276" w:lineRule="auto"/>
        <w:ind w:left="1004" w:right="34"/>
        <w:jc w:val="center"/>
        <w:rPr>
          <w:rFonts w:ascii="Arial" w:hAnsi="Arial" w:cs="Arial"/>
          <w:sz w:val="22"/>
        </w:rPr>
      </w:pPr>
    </w:p>
    <w:p w14:paraId="42B7B947" w14:textId="77777777" w:rsidR="0083446D" w:rsidRDefault="0083446D">
      <w:pPr>
        <w:numPr>
          <w:ilvl w:val="0"/>
          <w:numId w:val="2"/>
        </w:numPr>
        <w:spacing w:line="276" w:lineRule="auto"/>
        <w:ind w:right="34"/>
        <w:jc w:val="both"/>
      </w:pPr>
      <w:r>
        <w:rPr>
          <w:rFonts w:ascii="Arial" w:hAnsi="Arial" w:cs="Arial"/>
          <w:sz w:val="22"/>
        </w:rPr>
        <w:t>ou pour toute autre raison convenue de gré à gré,</w:t>
      </w:r>
    </w:p>
    <w:p w14:paraId="1D4B9EB4" w14:textId="77777777" w:rsidR="0083446D" w:rsidRDefault="0083446D">
      <w:pPr>
        <w:spacing w:line="276" w:lineRule="auto"/>
        <w:ind w:left="284" w:right="34"/>
        <w:jc w:val="both"/>
        <w:rPr>
          <w:rFonts w:ascii="Arial" w:hAnsi="Arial" w:cs="Arial"/>
          <w:sz w:val="22"/>
        </w:rPr>
      </w:pPr>
    </w:p>
    <w:p w14:paraId="791424EC" w14:textId="77777777" w:rsidR="0083446D" w:rsidRDefault="0083446D">
      <w:pPr>
        <w:spacing w:line="276" w:lineRule="auto"/>
        <w:ind w:left="284" w:right="34"/>
        <w:jc w:val="both"/>
      </w:pPr>
      <w:r>
        <w:rPr>
          <w:rFonts w:ascii="Arial" w:hAnsi="Arial" w:cs="Arial"/>
          <w:sz w:val="22"/>
        </w:rPr>
        <w:t>les auteurs de la présente convention s’engagent à signer mutuellement autant d’avenants que nécessaire stipulant l’ensemble des évolutions du projet, le nom des auteurs entrants et sortants et les nouvelles répartitions décidées.</w:t>
      </w:r>
    </w:p>
    <w:p w14:paraId="14D96128" w14:textId="77777777" w:rsidR="0083446D" w:rsidRDefault="0083446D">
      <w:pPr>
        <w:spacing w:line="276" w:lineRule="auto"/>
        <w:ind w:left="284" w:right="34"/>
        <w:jc w:val="both"/>
        <w:rPr>
          <w:rFonts w:ascii="Arial" w:hAnsi="Arial" w:cs="Arial"/>
          <w:sz w:val="22"/>
        </w:rPr>
      </w:pPr>
    </w:p>
    <w:p w14:paraId="7270F2E7" w14:textId="77777777" w:rsidR="0083446D" w:rsidRDefault="0083446D">
      <w:pPr>
        <w:spacing w:line="276" w:lineRule="auto"/>
        <w:ind w:left="284" w:right="33"/>
        <w:jc w:val="both"/>
      </w:pPr>
      <w:r>
        <w:rPr>
          <w:rFonts w:ascii="Arial" w:hAnsi="Arial" w:cs="Arial"/>
          <w:i/>
          <w:sz w:val="22"/>
        </w:rPr>
        <w:t>(Voir le modèle d’Avenant à la Convention Initiale entre Auteurs)</w:t>
      </w:r>
    </w:p>
    <w:p w14:paraId="72236AAC" w14:textId="77777777" w:rsidR="0083446D" w:rsidRDefault="0083446D">
      <w:pPr>
        <w:spacing w:line="276" w:lineRule="auto"/>
        <w:ind w:right="33"/>
        <w:jc w:val="both"/>
        <w:rPr>
          <w:rFonts w:ascii="Arial" w:hAnsi="Arial" w:cs="Arial"/>
          <w:sz w:val="22"/>
        </w:rPr>
      </w:pPr>
    </w:p>
    <w:p w14:paraId="53C031E8" w14:textId="77777777" w:rsidR="0083446D" w:rsidRDefault="0083446D">
      <w:pPr>
        <w:spacing w:line="276" w:lineRule="auto"/>
        <w:ind w:right="33"/>
        <w:jc w:val="both"/>
        <w:rPr>
          <w:rFonts w:ascii="Arial" w:hAnsi="Arial" w:cs="Arial"/>
          <w:sz w:val="22"/>
        </w:rPr>
      </w:pPr>
    </w:p>
    <w:p w14:paraId="0F478101" w14:textId="77777777" w:rsidR="0083446D" w:rsidRDefault="0083446D">
      <w:pPr>
        <w:spacing w:line="276" w:lineRule="auto"/>
        <w:ind w:right="33"/>
        <w:jc w:val="both"/>
        <w:rPr>
          <w:rFonts w:ascii="Arial" w:hAnsi="Arial" w:cs="Arial"/>
          <w:sz w:val="22"/>
        </w:rPr>
      </w:pPr>
    </w:p>
    <w:p w14:paraId="452CB02C" w14:textId="77777777" w:rsidR="0083446D" w:rsidRDefault="0083446D">
      <w:pPr>
        <w:spacing w:line="276" w:lineRule="auto"/>
        <w:ind w:right="33"/>
        <w:jc w:val="both"/>
      </w:pPr>
      <w:r>
        <w:rPr>
          <w:rFonts w:ascii="Arial" w:hAnsi="Arial" w:cs="Arial"/>
          <w:b/>
          <w:sz w:val="22"/>
          <w:u w:val="single"/>
        </w:rPr>
        <w:t>ARTICLE 6 : Présentation du projet à des tiers</w:t>
      </w:r>
    </w:p>
    <w:p w14:paraId="5E6F5349" w14:textId="77777777" w:rsidR="0083446D" w:rsidRDefault="0083446D">
      <w:pPr>
        <w:spacing w:line="276" w:lineRule="auto"/>
        <w:ind w:left="284" w:right="33"/>
        <w:jc w:val="both"/>
        <w:rPr>
          <w:rFonts w:ascii="Arial" w:hAnsi="Arial" w:cs="Arial"/>
          <w:b/>
          <w:sz w:val="22"/>
          <w:u w:val="single"/>
        </w:rPr>
      </w:pPr>
    </w:p>
    <w:p w14:paraId="6FDB0669" w14:textId="77777777" w:rsidR="0083446D" w:rsidRDefault="0083446D">
      <w:pPr>
        <w:spacing w:line="276" w:lineRule="auto"/>
        <w:ind w:left="284" w:right="33"/>
        <w:jc w:val="both"/>
      </w:pPr>
      <w:r>
        <w:rPr>
          <w:rFonts w:ascii="Arial" w:hAnsi="Arial" w:cs="Arial"/>
          <w:sz w:val="22"/>
        </w:rPr>
        <w:t>Il est établi entre les cosignataires que la présente convention sera toujours annexée au projet et l’accompagnera impérativement à chacune de ses présentations à des tiers (producteurs, diffuseurs, institutions) à quelque étape du développement que ce soit, y compris à l’occasion du dépôt légal des contrats de cession au Registre Public du Cinéma et de l’Audiovisuel du Centre National de la Cinématographie et de l’image animée.</w:t>
      </w:r>
    </w:p>
    <w:p w14:paraId="4091E3C1" w14:textId="77777777" w:rsidR="0083446D" w:rsidRDefault="0083446D">
      <w:pPr>
        <w:spacing w:line="276" w:lineRule="auto"/>
        <w:ind w:right="33"/>
        <w:rPr>
          <w:rFonts w:ascii="Arial" w:hAnsi="Arial" w:cs="Arial"/>
          <w:b/>
          <w:sz w:val="22"/>
          <w:u w:val="single"/>
        </w:rPr>
      </w:pPr>
    </w:p>
    <w:p w14:paraId="37DB3576" w14:textId="77777777" w:rsidR="0083446D" w:rsidRDefault="0083446D">
      <w:pPr>
        <w:spacing w:line="276" w:lineRule="auto"/>
        <w:ind w:right="33"/>
        <w:rPr>
          <w:rFonts w:ascii="Arial" w:hAnsi="Arial" w:cs="Arial"/>
          <w:b/>
          <w:sz w:val="22"/>
          <w:u w:val="single"/>
        </w:rPr>
      </w:pPr>
    </w:p>
    <w:p w14:paraId="6F9EBB3E" w14:textId="77777777" w:rsidR="0083446D" w:rsidRDefault="0083446D">
      <w:pPr>
        <w:spacing w:line="276" w:lineRule="auto"/>
        <w:ind w:right="33"/>
        <w:jc w:val="both"/>
      </w:pPr>
      <w:r>
        <w:rPr>
          <w:rFonts w:ascii="Arial" w:hAnsi="Arial" w:cs="Arial"/>
          <w:b/>
          <w:sz w:val="22"/>
          <w:u w:val="single"/>
        </w:rPr>
        <w:t>ARTICLE 7 : Engagements mutuels des cosignataires</w:t>
      </w:r>
    </w:p>
    <w:p w14:paraId="37822F63" w14:textId="77777777" w:rsidR="0083446D" w:rsidRDefault="0083446D">
      <w:pPr>
        <w:spacing w:line="276" w:lineRule="auto"/>
        <w:ind w:right="33"/>
        <w:jc w:val="both"/>
        <w:rPr>
          <w:rFonts w:ascii="Arial" w:hAnsi="Arial" w:cs="Arial"/>
          <w:sz w:val="22"/>
        </w:rPr>
      </w:pPr>
    </w:p>
    <w:p w14:paraId="1860B82B" w14:textId="77777777" w:rsidR="0083446D" w:rsidRDefault="0083446D">
      <w:pPr>
        <w:spacing w:before="113" w:line="276" w:lineRule="auto"/>
        <w:ind w:left="284"/>
        <w:jc w:val="both"/>
      </w:pPr>
      <w:r>
        <w:rPr>
          <w:rFonts w:ascii="Arial" w:hAnsi="Arial" w:cs="Arial"/>
          <w:color w:val="000000"/>
          <w:sz w:val="22"/>
        </w:rPr>
        <w:t>Les auteurs du projet s’engagent à reconnaître par la présente que l’initiative, le déroulement et la rupture des pourparlers sont libres.</w:t>
      </w:r>
    </w:p>
    <w:p w14:paraId="5185FCDF" w14:textId="77777777" w:rsidR="0083446D" w:rsidRDefault="0083446D">
      <w:pPr>
        <w:spacing w:before="113" w:line="276" w:lineRule="auto"/>
        <w:ind w:left="284" w:right="33"/>
        <w:jc w:val="both"/>
      </w:pPr>
      <w:r>
        <w:rPr>
          <w:rFonts w:ascii="Arial" w:hAnsi="Arial" w:cs="Arial"/>
          <w:color w:val="000000"/>
          <w:sz w:val="22"/>
        </w:rPr>
        <w:t xml:space="preserve">Ils s’engagent également à s’informer mutuellement et régulièrement de leurs démarches individuelles dans le cadre de la communication entreprise autour du projet et notamment des négociations en cours avec les producteurs. </w:t>
      </w:r>
    </w:p>
    <w:p w14:paraId="1C42DA25" w14:textId="77777777" w:rsidR="0083446D" w:rsidRDefault="0083446D">
      <w:pPr>
        <w:spacing w:before="113" w:line="276" w:lineRule="auto"/>
        <w:ind w:left="284" w:right="33"/>
        <w:jc w:val="both"/>
      </w:pPr>
      <w:r>
        <w:rPr>
          <w:rFonts w:ascii="Arial" w:hAnsi="Arial" w:cs="Arial"/>
          <w:sz w:val="22"/>
        </w:rPr>
        <w:t>Ils peuvent désigner en leur sein un mandataire commun chargé d'agir au nom de l'ensemble des coauteurs à toutes les fins que la convention comporte :</w:t>
      </w:r>
    </w:p>
    <w:p w14:paraId="4BB77CD5" w14:textId="77777777" w:rsidR="0083446D" w:rsidRDefault="0083446D">
      <w:pPr>
        <w:spacing w:before="113" w:line="276" w:lineRule="auto"/>
        <w:ind w:left="284" w:right="33"/>
        <w:jc w:val="both"/>
      </w:pPr>
    </w:p>
    <w:p w14:paraId="593CC47B" w14:textId="77777777" w:rsidR="0083446D" w:rsidRDefault="0083446D">
      <w:pPr>
        <w:spacing w:line="276" w:lineRule="auto"/>
        <w:ind w:left="1134" w:right="33" w:hanging="4"/>
        <w:jc w:val="right"/>
      </w:pPr>
    </w:p>
    <w:p w14:paraId="0B4A7901" w14:textId="77777777" w:rsidR="0083446D" w:rsidRDefault="0083446D">
      <w:pPr>
        <w:spacing w:line="276" w:lineRule="auto"/>
        <w:ind w:left="1440"/>
      </w:pPr>
      <w:r>
        <w:rPr>
          <w:rFonts w:ascii="Arial" w:hAnsi="Arial" w:cs="Arial"/>
          <w:sz w:val="22"/>
        </w:rPr>
        <w:t>en la personne de M. : ................…………………........….</w:t>
      </w:r>
    </w:p>
    <w:p w14:paraId="4310D86E" w14:textId="77777777" w:rsidR="0083446D" w:rsidRDefault="0083446D">
      <w:pPr>
        <w:spacing w:line="276" w:lineRule="auto"/>
        <w:ind w:left="1440"/>
      </w:pPr>
    </w:p>
    <w:p w14:paraId="784BCF38" w14:textId="77777777" w:rsidR="0083446D" w:rsidRDefault="0083446D">
      <w:pPr>
        <w:spacing w:line="276" w:lineRule="auto"/>
        <w:ind w:left="1440"/>
      </w:pPr>
      <w:r>
        <w:rPr>
          <w:rFonts w:ascii="Arial" w:hAnsi="Arial" w:cs="Arial"/>
          <w:sz w:val="22"/>
        </w:rPr>
        <w:t>demeurant à .......................................................</w:t>
      </w:r>
    </w:p>
    <w:p w14:paraId="0F59A0B1" w14:textId="77777777" w:rsidR="0083446D" w:rsidRDefault="0083446D">
      <w:pPr>
        <w:spacing w:before="113" w:line="276" w:lineRule="auto"/>
        <w:ind w:left="1440" w:right="33"/>
        <w:jc w:val="both"/>
        <w:rPr>
          <w:rFonts w:ascii="Arial" w:hAnsi="Arial" w:cs="Arial"/>
          <w:color w:val="FF0000"/>
          <w:sz w:val="22"/>
        </w:rPr>
      </w:pPr>
    </w:p>
    <w:p w14:paraId="7C7657D3" w14:textId="77777777" w:rsidR="0083446D" w:rsidRDefault="0083446D">
      <w:pPr>
        <w:spacing w:before="113" w:line="276" w:lineRule="auto"/>
        <w:ind w:left="284"/>
        <w:jc w:val="both"/>
      </w:pPr>
      <w:r>
        <w:rPr>
          <w:rFonts w:ascii="Arial" w:hAnsi="Arial" w:cs="Arial"/>
          <w:sz w:val="22"/>
        </w:rPr>
        <w:t>Les auteurs reconnaissent également être tenus par les dispositions législatives concernant les œuvres de collaboration, sous réserve de l’application de la notion d’abus de droit.</w:t>
      </w:r>
    </w:p>
    <w:p w14:paraId="63143C53" w14:textId="77777777" w:rsidR="0083446D" w:rsidRDefault="0083446D">
      <w:pPr>
        <w:spacing w:before="113" w:line="276" w:lineRule="auto"/>
        <w:ind w:left="284"/>
      </w:pPr>
      <w:r>
        <w:rPr>
          <w:rFonts w:ascii="Arial" w:hAnsi="Arial" w:cs="Arial"/>
          <w:sz w:val="22"/>
        </w:rPr>
        <w:t>Les auteurs s'engagent pour l’aboutissement du projet  à exécuter leur convention en toute bonne foi.</w:t>
      </w:r>
    </w:p>
    <w:p w14:paraId="1A5B33F7" w14:textId="77777777" w:rsidR="0083446D" w:rsidRDefault="0083446D">
      <w:pPr>
        <w:spacing w:before="113" w:line="276" w:lineRule="auto"/>
        <w:ind w:left="284"/>
        <w:jc w:val="both"/>
      </w:pPr>
      <w:r>
        <w:rPr>
          <w:rFonts w:ascii="Arial" w:hAnsi="Arial" w:cs="Arial"/>
          <w:sz w:val="22"/>
        </w:rPr>
        <w:t>Les auteurs s’engagent à se communiquer leurs coordonnées respectives en toutes circonstances et à répondre aux demandes qui leurs sont adressées dans des délais raisonnables. À défaut, les conditions d’une éventuelle rupture de la présente convention sont prévues à l’article 9.</w:t>
      </w:r>
    </w:p>
    <w:p w14:paraId="37E54F37" w14:textId="77777777" w:rsidR="0083446D" w:rsidRDefault="0083446D">
      <w:pPr>
        <w:spacing w:line="276" w:lineRule="auto"/>
        <w:ind w:left="284"/>
        <w:jc w:val="both"/>
        <w:rPr>
          <w:rFonts w:ascii="Arial" w:hAnsi="Arial" w:cs="Arial"/>
          <w:b/>
          <w:sz w:val="22"/>
          <w:u w:val="single"/>
        </w:rPr>
      </w:pPr>
    </w:p>
    <w:p w14:paraId="731CCB91" w14:textId="77777777" w:rsidR="0083446D" w:rsidRDefault="0083446D">
      <w:pPr>
        <w:spacing w:line="276" w:lineRule="auto"/>
        <w:jc w:val="both"/>
        <w:rPr>
          <w:rFonts w:ascii="Arial" w:hAnsi="Arial" w:cs="Arial"/>
          <w:b/>
          <w:sz w:val="22"/>
          <w:u w:val="single"/>
        </w:rPr>
      </w:pPr>
    </w:p>
    <w:p w14:paraId="32BA6AAB" w14:textId="77777777" w:rsidR="0083446D" w:rsidRDefault="0083446D">
      <w:pPr>
        <w:spacing w:line="276" w:lineRule="auto"/>
        <w:jc w:val="both"/>
        <w:rPr>
          <w:rFonts w:ascii="Arial" w:hAnsi="Arial" w:cs="Arial"/>
          <w:b/>
          <w:sz w:val="22"/>
          <w:u w:val="single"/>
        </w:rPr>
      </w:pPr>
    </w:p>
    <w:p w14:paraId="349AF8AA" w14:textId="77777777" w:rsidR="0083446D" w:rsidRDefault="0083446D">
      <w:pPr>
        <w:pageBreakBefore/>
        <w:spacing w:line="276" w:lineRule="auto"/>
        <w:jc w:val="both"/>
      </w:pPr>
      <w:r>
        <w:rPr>
          <w:rFonts w:ascii="Arial" w:hAnsi="Arial" w:cs="Arial"/>
          <w:b/>
          <w:color w:val="000000"/>
          <w:sz w:val="22"/>
          <w:u w:val="single"/>
        </w:rPr>
        <w:lastRenderedPageBreak/>
        <w:t>ARTICLE 8 : Différends entre auteurs</w:t>
      </w:r>
    </w:p>
    <w:p w14:paraId="384263BB" w14:textId="77777777" w:rsidR="0083446D" w:rsidRDefault="0083446D">
      <w:pPr>
        <w:spacing w:line="276" w:lineRule="auto"/>
        <w:ind w:left="284"/>
        <w:jc w:val="both"/>
        <w:rPr>
          <w:rFonts w:ascii="Arial" w:hAnsi="Arial" w:cs="Arial"/>
          <w:b/>
          <w:color w:val="000000"/>
          <w:sz w:val="22"/>
          <w:u w:val="single"/>
        </w:rPr>
      </w:pPr>
    </w:p>
    <w:p w14:paraId="65F8CBD5" w14:textId="77777777" w:rsidR="0083446D" w:rsidRDefault="0083446D">
      <w:pPr>
        <w:spacing w:line="276" w:lineRule="auto"/>
        <w:ind w:left="284"/>
        <w:jc w:val="both"/>
      </w:pPr>
      <w:r>
        <w:rPr>
          <w:rFonts w:ascii="Arial" w:hAnsi="Arial" w:cs="Arial"/>
          <w:color w:val="000000"/>
          <w:sz w:val="22"/>
        </w:rPr>
        <w:t>Au cas où les parties n’aboutiraient pas à un accord de gré à gré sur le développement et les collaborations associées au projet, objet de la présente, ils acceptent d’ores et déjà pour les concilier d’avoir recours à l'avis :</w:t>
      </w:r>
    </w:p>
    <w:p w14:paraId="14B08E7C" w14:textId="77777777" w:rsidR="0083446D" w:rsidRDefault="0083446D">
      <w:pPr>
        <w:spacing w:line="276" w:lineRule="auto"/>
        <w:ind w:left="284"/>
        <w:jc w:val="both"/>
        <w:rPr>
          <w:rFonts w:ascii="Arial" w:hAnsi="Arial" w:cs="Arial"/>
          <w:color w:val="000000"/>
          <w:sz w:val="22"/>
        </w:rPr>
      </w:pPr>
    </w:p>
    <w:p w14:paraId="5456F84C" w14:textId="77777777" w:rsidR="0083446D" w:rsidRDefault="0083446D">
      <w:pPr>
        <w:spacing w:line="276" w:lineRule="auto"/>
        <w:ind w:left="1134" w:right="33" w:hanging="4"/>
        <w:jc w:val="both"/>
      </w:pPr>
      <w:r>
        <w:rPr>
          <w:rFonts w:ascii="Wingdings" w:eastAsia="Wingdings" w:hAnsi="Wingdings" w:cs="Wingdings"/>
          <w:color w:val="000000"/>
          <w:sz w:val="28"/>
          <w:szCs w:val="28"/>
        </w:rPr>
        <w:t></w:t>
      </w:r>
      <w:r>
        <w:rPr>
          <w:rFonts w:ascii="Arial" w:eastAsia="Arial" w:hAnsi="Arial" w:cs="Arial"/>
          <w:color w:val="000000"/>
          <w:sz w:val="22"/>
        </w:rPr>
        <w:t xml:space="preserve">  D</w:t>
      </w:r>
      <w:r>
        <w:rPr>
          <w:rFonts w:ascii="Arial" w:hAnsi="Arial" w:cs="Arial"/>
          <w:color w:val="000000"/>
          <w:sz w:val="22"/>
        </w:rPr>
        <w:t>’un tiers choisi en commun, que cela soit une personne physique, une personne morale ou un organisme de médiation</w:t>
      </w:r>
    </w:p>
    <w:p w14:paraId="27805FDE" w14:textId="77777777" w:rsidR="0083446D" w:rsidRDefault="0083446D">
      <w:pPr>
        <w:spacing w:line="276" w:lineRule="auto"/>
        <w:ind w:left="1134" w:right="33" w:hanging="4"/>
        <w:jc w:val="center"/>
        <w:rPr>
          <w:color w:val="000000"/>
        </w:rPr>
      </w:pPr>
    </w:p>
    <w:p w14:paraId="02EA7C7A" w14:textId="77777777" w:rsidR="0083446D" w:rsidRDefault="0083446D">
      <w:pPr>
        <w:spacing w:line="276" w:lineRule="auto"/>
        <w:ind w:left="284"/>
        <w:jc w:val="both"/>
      </w:pPr>
      <w:r>
        <w:rPr>
          <w:rFonts w:ascii="Arial" w:hAnsi="Arial" w:cs="Arial"/>
          <w:color w:val="000000"/>
          <w:sz w:val="22"/>
        </w:rPr>
        <w:t>NOM  : ...........................................................................................................................….</w:t>
      </w:r>
    </w:p>
    <w:p w14:paraId="78B609F7" w14:textId="77777777" w:rsidR="0083446D" w:rsidRDefault="0083446D">
      <w:pPr>
        <w:spacing w:line="276" w:lineRule="auto"/>
        <w:ind w:left="284"/>
        <w:jc w:val="both"/>
        <w:rPr>
          <w:rFonts w:ascii="Arial" w:hAnsi="Arial" w:cs="Arial"/>
          <w:color w:val="000000"/>
          <w:sz w:val="22"/>
        </w:rPr>
      </w:pPr>
    </w:p>
    <w:p w14:paraId="7AA94B08" w14:textId="77777777" w:rsidR="0083446D" w:rsidRDefault="0083446D">
      <w:pPr>
        <w:spacing w:line="276" w:lineRule="auto"/>
        <w:ind w:left="284"/>
        <w:jc w:val="both"/>
      </w:pPr>
      <w:r>
        <w:rPr>
          <w:rFonts w:ascii="Arial" w:hAnsi="Arial" w:cs="Arial"/>
          <w:color w:val="000000"/>
          <w:sz w:val="22"/>
        </w:rPr>
        <w:t>ORGANISME : ……………………………………………………………………………………</w:t>
      </w:r>
    </w:p>
    <w:p w14:paraId="4BB05DE1" w14:textId="77777777" w:rsidR="0083446D" w:rsidRDefault="0083446D">
      <w:pPr>
        <w:spacing w:line="276" w:lineRule="auto"/>
        <w:ind w:left="284"/>
        <w:jc w:val="center"/>
        <w:rPr>
          <w:color w:val="000000"/>
        </w:rPr>
      </w:pPr>
    </w:p>
    <w:p w14:paraId="480E50D6" w14:textId="77777777" w:rsidR="0083446D" w:rsidRDefault="0083446D">
      <w:pPr>
        <w:spacing w:line="276" w:lineRule="auto"/>
        <w:ind w:left="284"/>
        <w:jc w:val="both"/>
      </w:pPr>
      <w:r>
        <w:rPr>
          <w:rFonts w:ascii="Arial" w:hAnsi="Arial" w:cs="Arial"/>
          <w:color w:val="000000"/>
          <w:sz w:val="22"/>
        </w:rPr>
        <w:t>Cordonnées : ....................................................................................................................</w:t>
      </w:r>
    </w:p>
    <w:p w14:paraId="6840023F" w14:textId="77777777" w:rsidR="0083446D" w:rsidRDefault="0083446D">
      <w:pPr>
        <w:spacing w:line="276" w:lineRule="auto"/>
        <w:ind w:left="1134" w:right="33" w:hanging="4"/>
        <w:jc w:val="both"/>
        <w:rPr>
          <w:color w:val="000000"/>
        </w:rPr>
      </w:pPr>
    </w:p>
    <w:p w14:paraId="7AA3294A" w14:textId="77777777" w:rsidR="0083446D" w:rsidRDefault="0083446D">
      <w:pPr>
        <w:spacing w:line="276" w:lineRule="auto"/>
        <w:ind w:left="1134" w:right="33" w:hanging="4"/>
        <w:jc w:val="both"/>
      </w:pPr>
      <w:r>
        <w:rPr>
          <w:rFonts w:ascii="Wingdings" w:eastAsia="Wingdings" w:hAnsi="Wingdings" w:cs="Wingdings"/>
          <w:color w:val="000000"/>
          <w:sz w:val="28"/>
          <w:szCs w:val="28"/>
        </w:rPr>
        <w:t></w:t>
      </w:r>
      <w:r>
        <w:rPr>
          <w:rFonts w:ascii="Arial" w:eastAsia="Arial" w:hAnsi="Arial" w:cs="Arial"/>
          <w:color w:val="000000"/>
          <w:sz w:val="22"/>
        </w:rPr>
        <w:t xml:space="preserve">  D</w:t>
      </w:r>
      <w:r>
        <w:rPr>
          <w:rFonts w:ascii="Arial" w:hAnsi="Arial" w:cs="Arial"/>
          <w:color w:val="000000"/>
          <w:sz w:val="22"/>
        </w:rPr>
        <w:t>’un des coauteurs, signataire de la présente, qui prévaudra</w:t>
      </w:r>
    </w:p>
    <w:p w14:paraId="6073E621" w14:textId="77777777" w:rsidR="0083446D" w:rsidRDefault="0083446D">
      <w:pPr>
        <w:spacing w:line="276" w:lineRule="auto"/>
        <w:ind w:left="1134" w:right="33" w:hanging="4"/>
        <w:jc w:val="both"/>
        <w:rPr>
          <w:rFonts w:ascii="Arial" w:hAnsi="Arial" w:cs="Arial"/>
          <w:color w:val="000000"/>
          <w:sz w:val="22"/>
        </w:rPr>
      </w:pPr>
    </w:p>
    <w:p w14:paraId="59506FB5" w14:textId="77777777" w:rsidR="0083446D" w:rsidRDefault="0083446D">
      <w:pPr>
        <w:spacing w:line="276" w:lineRule="auto"/>
        <w:ind w:left="284"/>
        <w:jc w:val="both"/>
      </w:pPr>
      <w:r>
        <w:rPr>
          <w:rFonts w:ascii="Arial" w:hAnsi="Arial" w:cs="Arial"/>
          <w:color w:val="000000"/>
          <w:sz w:val="22"/>
        </w:rPr>
        <w:t>en la personne de M. ......................................................................................….</w:t>
      </w:r>
    </w:p>
    <w:p w14:paraId="7DDA45EC" w14:textId="77777777" w:rsidR="0083446D" w:rsidRDefault="0083446D">
      <w:pPr>
        <w:spacing w:line="276" w:lineRule="auto"/>
        <w:ind w:left="284"/>
        <w:jc w:val="both"/>
      </w:pPr>
      <w:r>
        <w:rPr>
          <w:rFonts w:ascii="Arial" w:hAnsi="Arial" w:cs="Arial"/>
          <w:color w:val="000000"/>
          <w:sz w:val="22"/>
        </w:rPr>
        <w:t xml:space="preserve">demeurant à ........................................................................................................ </w:t>
      </w:r>
    </w:p>
    <w:p w14:paraId="39B96067" w14:textId="77777777" w:rsidR="0083446D" w:rsidRDefault="0083446D">
      <w:pPr>
        <w:spacing w:line="276" w:lineRule="auto"/>
        <w:ind w:left="284"/>
        <w:jc w:val="both"/>
        <w:rPr>
          <w:strike/>
          <w:color w:val="000000"/>
        </w:rPr>
      </w:pPr>
    </w:p>
    <w:p w14:paraId="17B41807" w14:textId="77777777" w:rsidR="0083446D" w:rsidRDefault="0083446D">
      <w:pPr>
        <w:spacing w:line="276" w:lineRule="auto"/>
        <w:ind w:left="284"/>
        <w:jc w:val="both"/>
        <w:rPr>
          <w:strike/>
          <w:color w:val="000000"/>
        </w:rPr>
      </w:pPr>
    </w:p>
    <w:p w14:paraId="730A7864" w14:textId="77777777" w:rsidR="0083446D" w:rsidRDefault="0083446D">
      <w:pPr>
        <w:spacing w:line="276" w:lineRule="auto"/>
        <w:jc w:val="both"/>
      </w:pPr>
      <w:r>
        <w:rPr>
          <w:rFonts w:ascii="Arial" w:hAnsi="Arial" w:cs="Arial"/>
          <w:b/>
          <w:sz w:val="22"/>
          <w:u w:val="single"/>
        </w:rPr>
        <w:t>ARTICLE 9 : Conditions pour la poursuite du projet en cas de défaillance d'un auteur</w:t>
      </w:r>
    </w:p>
    <w:p w14:paraId="73B988D7" w14:textId="77777777" w:rsidR="0083446D" w:rsidRDefault="0083446D">
      <w:pPr>
        <w:spacing w:line="276" w:lineRule="auto"/>
        <w:ind w:left="284"/>
        <w:rPr>
          <w:rFonts w:ascii="Arial" w:hAnsi="Arial" w:cs="Arial"/>
          <w:i/>
          <w:sz w:val="22"/>
        </w:rPr>
      </w:pPr>
    </w:p>
    <w:p w14:paraId="2FC38B54" w14:textId="77777777" w:rsidR="0083446D" w:rsidRDefault="0083446D">
      <w:pPr>
        <w:pStyle w:val="Paragraphedeliste"/>
        <w:numPr>
          <w:ilvl w:val="0"/>
          <w:numId w:val="4"/>
        </w:numPr>
        <w:spacing w:line="276" w:lineRule="auto"/>
      </w:pPr>
      <w:r>
        <w:rPr>
          <w:rFonts w:ascii="Arial" w:hAnsi="Arial" w:cs="Arial"/>
          <w:i/>
          <w:sz w:val="22"/>
        </w:rPr>
        <w:t>Retrait volontaire.</w:t>
      </w:r>
    </w:p>
    <w:p w14:paraId="7BC4ECA7" w14:textId="77777777" w:rsidR="0083446D" w:rsidRDefault="0083446D">
      <w:pPr>
        <w:pStyle w:val="Paragraphedeliste"/>
        <w:spacing w:line="276" w:lineRule="auto"/>
        <w:ind w:left="1004"/>
        <w:rPr>
          <w:rFonts w:ascii="Arial" w:hAnsi="Arial" w:cs="Arial"/>
          <w:i/>
          <w:sz w:val="22"/>
        </w:rPr>
      </w:pPr>
    </w:p>
    <w:p w14:paraId="4CB7CC63" w14:textId="77777777" w:rsidR="0083446D" w:rsidRDefault="0083446D">
      <w:pPr>
        <w:pStyle w:val="Paragraphedeliste"/>
        <w:numPr>
          <w:ilvl w:val="0"/>
          <w:numId w:val="4"/>
        </w:numPr>
        <w:spacing w:line="276" w:lineRule="auto"/>
      </w:pPr>
      <w:r>
        <w:rPr>
          <w:rFonts w:ascii="Arial" w:hAnsi="Arial" w:cs="Arial"/>
          <w:i/>
          <w:sz w:val="22"/>
        </w:rPr>
        <w:t>Défaillance constatée :</w:t>
      </w:r>
    </w:p>
    <w:p w14:paraId="4228C669" w14:textId="77777777" w:rsidR="0083446D" w:rsidRDefault="0083446D">
      <w:pPr>
        <w:pStyle w:val="Paragraphedeliste"/>
        <w:spacing w:line="276" w:lineRule="auto"/>
        <w:ind w:left="1004"/>
        <w:rPr>
          <w:rFonts w:ascii="Arial" w:hAnsi="Arial" w:cs="Arial"/>
          <w:i/>
          <w:sz w:val="22"/>
        </w:rPr>
      </w:pPr>
    </w:p>
    <w:p w14:paraId="315078D2" w14:textId="77777777" w:rsidR="0083446D" w:rsidRDefault="0083446D">
      <w:pPr>
        <w:spacing w:line="276" w:lineRule="auto"/>
        <w:ind w:left="284" w:right="33"/>
        <w:jc w:val="both"/>
      </w:pPr>
      <w:r>
        <w:rPr>
          <w:rFonts w:ascii="Arial" w:hAnsi="Arial" w:cs="Arial"/>
          <w:sz w:val="22"/>
        </w:rPr>
        <w:t>En cas de retrait volontaire explicite de l’un des auteurs ou de la défaillance persistante d’une des parties dans le cadre de l’écriture du projet et si aucune solution favorable n’est trouvée dans les trente jours suivants l’envoi d’un courrier avec AR à son adresse pour lui demander de motiver son désintérêt, celui-ci ne pourra s’opposer ni à l’achèvement du projet, ni à la cession des droits à un producteur, sous réserve du respect de ses droits légitimement acquis.</w:t>
      </w:r>
    </w:p>
    <w:p w14:paraId="7737DF7C" w14:textId="77777777" w:rsidR="0083446D" w:rsidRDefault="0083446D">
      <w:pPr>
        <w:spacing w:line="276" w:lineRule="auto"/>
        <w:ind w:left="284" w:right="33"/>
        <w:jc w:val="both"/>
        <w:rPr>
          <w:rFonts w:ascii="Arial" w:hAnsi="Arial" w:cs="Arial"/>
          <w:sz w:val="22"/>
        </w:rPr>
      </w:pPr>
    </w:p>
    <w:p w14:paraId="35859806" w14:textId="77777777" w:rsidR="0083446D" w:rsidRDefault="0083446D">
      <w:pPr>
        <w:spacing w:line="276" w:lineRule="auto"/>
        <w:ind w:right="33"/>
        <w:jc w:val="both"/>
        <w:rPr>
          <w:rFonts w:ascii="Arial" w:hAnsi="Arial" w:cs="Arial"/>
          <w:b/>
          <w:sz w:val="22"/>
          <w:u w:val="single"/>
        </w:rPr>
      </w:pPr>
    </w:p>
    <w:p w14:paraId="6126014F" w14:textId="77777777" w:rsidR="0083446D" w:rsidRDefault="0083446D">
      <w:pPr>
        <w:spacing w:line="276" w:lineRule="auto"/>
        <w:ind w:right="33"/>
        <w:jc w:val="both"/>
      </w:pPr>
      <w:r>
        <w:rPr>
          <w:rFonts w:ascii="Arial" w:hAnsi="Arial" w:cs="Arial"/>
          <w:b/>
          <w:sz w:val="22"/>
          <w:u w:val="single"/>
        </w:rPr>
        <w:t>ARTICLE 10 : Loi applicable - Résolution des Litiges - Médiation</w:t>
      </w:r>
    </w:p>
    <w:p w14:paraId="0A0D1975" w14:textId="77777777" w:rsidR="0083446D" w:rsidRDefault="0083446D">
      <w:pPr>
        <w:autoSpaceDE w:val="0"/>
        <w:ind w:left="708"/>
        <w:jc w:val="both"/>
      </w:pPr>
    </w:p>
    <w:p w14:paraId="3396443E" w14:textId="77777777" w:rsidR="0083446D" w:rsidRDefault="0083446D">
      <w:pPr>
        <w:autoSpaceDE w:val="0"/>
        <w:ind w:left="284"/>
        <w:jc w:val="both"/>
      </w:pPr>
      <w:r>
        <w:rPr>
          <w:rFonts w:ascii="Arial" w:hAnsi="Arial" w:cs="Arial"/>
          <w:sz w:val="22"/>
          <w:szCs w:val="22"/>
        </w:rPr>
        <w:t>La présente convention est soumise au droit français.</w:t>
      </w:r>
    </w:p>
    <w:p w14:paraId="26C4D4D8" w14:textId="77777777" w:rsidR="0083446D" w:rsidRDefault="0083446D">
      <w:pPr>
        <w:autoSpaceDE w:val="0"/>
        <w:ind w:left="284"/>
        <w:jc w:val="both"/>
        <w:rPr>
          <w:rFonts w:ascii="Arial" w:hAnsi="Arial" w:cs="Arial"/>
          <w:sz w:val="22"/>
          <w:szCs w:val="22"/>
        </w:rPr>
      </w:pPr>
    </w:p>
    <w:p w14:paraId="68261F88" w14:textId="77777777" w:rsidR="0083446D" w:rsidRDefault="0083446D">
      <w:pPr>
        <w:autoSpaceDE w:val="0"/>
        <w:ind w:left="284"/>
        <w:jc w:val="both"/>
      </w:pPr>
      <w:r>
        <w:rPr>
          <w:rFonts w:ascii="Arial" w:hAnsi="Arial" w:cs="Arial"/>
          <w:sz w:val="22"/>
          <w:szCs w:val="22"/>
        </w:rPr>
        <w:t>Les parties acceptent de soumettre le règlement de tous litiges nés de l’interprétation et/ou de l’exécution du présent contrat à la procédure de médiation fixée aux articles 131-1 à 131-15 du Code de Procédure Civile.</w:t>
      </w:r>
    </w:p>
    <w:p w14:paraId="1994A609" w14:textId="77777777" w:rsidR="0083446D" w:rsidRDefault="0083446D">
      <w:pPr>
        <w:autoSpaceDE w:val="0"/>
        <w:ind w:left="284"/>
        <w:jc w:val="both"/>
        <w:rPr>
          <w:rFonts w:ascii="Arial" w:hAnsi="Arial" w:cs="Arial"/>
          <w:sz w:val="22"/>
          <w:szCs w:val="22"/>
        </w:rPr>
      </w:pPr>
    </w:p>
    <w:p w14:paraId="76B263E2" w14:textId="77777777" w:rsidR="0083446D" w:rsidRDefault="0083446D">
      <w:pPr>
        <w:autoSpaceDE w:val="0"/>
        <w:ind w:left="284"/>
        <w:jc w:val="both"/>
      </w:pPr>
      <w:r>
        <w:rPr>
          <w:rFonts w:ascii="Arial" w:hAnsi="Arial" w:cs="Arial"/>
          <w:sz w:val="22"/>
          <w:szCs w:val="22"/>
        </w:rPr>
        <w:t>La voie alternative de règlement des conflits constituera un préalable obligatoire pour la solution de tous différends que les parties s’engagent formellement à respecter avant la saisine de toute juridiction étatique qui sera déclarée incompétente pour connaître de tout litige à défaut du respect de ce préalable.</w:t>
      </w:r>
    </w:p>
    <w:p w14:paraId="34AED348" w14:textId="77777777" w:rsidR="0083446D" w:rsidRDefault="0083446D">
      <w:pPr>
        <w:autoSpaceDE w:val="0"/>
        <w:ind w:left="284"/>
        <w:jc w:val="both"/>
        <w:rPr>
          <w:rFonts w:ascii="Arial" w:hAnsi="Arial" w:cs="Arial"/>
          <w:sz w:val="22"/>
          <w:szCs w:val="22"/>
        </w:rPr>
      </w:pPr>
    </w:p>
    <w:p w14:paraId="31EC4680" w14:textId="77777777" w:rsidR="0083446D" w:rsidRDefault="0083446D">
      <w:pPr>
        <w:autoSpaceDE w:val="0"/>
        <w:ind w:left="284"/>
        <w:jc w:val="both"/>
      </w:pPr>
      <w:r>
        <w:rPr>
          <w:rFonts w:ascii="Arial" w:hAnsi="Arial" w:cs="Arial"/>
          <w:sz w:val="22"/>
          <w:szCs w:val="22"/>
        </w:rPr>
        <w:t xml:space="preserve">En cas d’échec de la procédure de médiation, les parties entendent soumettre le règlement de tous différends qui pourraient naître de l’interprétation et/ou de l’exécution du présent contrat à la compétence exclusive du Tribunal de Grande Instance de : </w:t>
      </w:r>
    </w:p>
    <w:p w14:paraId="50597211" w14:textId="77777777" w:rsidR="0083446D" w:rsidRDefault="0083446D">
      <w:pPr>
        <w:autoSpaceDE w:val="0"/>
        <w:ind w:left="284"/>
        <w:jc w:val="both"/>
        <w:rPr>
          <w:rFonts w:ascii="Arial" w:hAnsi="Arial" w:cs="Arial"/>
          <w:sz w:val="22"/>
          <w:szCs w:val="22"/>
        </w:rPr>
      </w:pPr>
    </w:p>
    <w:p w14:paraId="1279E0A7" w14:textId="77777777" w:rsidR="0083446D" w:rsidRDefault="0083446D">
      <w:pPr>
        <w:autoSpaceDE w:val="0"/>
        <w:ind w:left="284"/>
        <w:jc w:val="both"/>
      </w:pPr>
      <w:r>
        <w:rPr>
          <w:rFonts w:ascii="Arial" w:eastAsia="Arial" w:hAnsi="Arial" w:cs="Arial"/>
          <w:sz w:val="22"/>
          <w:szCs w:val="22"/>
        </w:rPr>
        <w:t>………………………………………………………</w:t>
      </w:r>
      <w:r>
        <w:rPr>
          <w:rFonts w:ascii="Arial" w:hAnsi="Arial" w:cs="Arial"/>
          <w:sz w:val="22"/>
          <w:szCs w:val="22"/>
        </w:rPr>
        <w:t xml:space="preserve">. </w:t>
      </w:r>
    </w:p>
    <w:p w14:paraId="68AC1E6A" w14:textId="77777777" w:rsidR="0083446D" w:rsidRDefault="0083446D">
      <w:pPr>
        <w:spacing w:line="276" w:lineRule="auto"/>
        <w:ind w:right="33"/>
        <w:jc w:val="both"/>
        <w:rPr>
          <w:rFonts w:ascii="Arial" w:hAnsi="Arial" w:cs="Arial"/>
          <w:sz w:val="22"/>
        </w:rPr>
      </w:pPr>
    </w:p>
    <w:p w14:paraId="2E17A7BE" w14:textId="77777777" w:rsidR="0083446D" w:rsidRDefault="0083446D">
      <w:pPr>
        <w:tabs>
          <w:tab w:val="left" w:pos="142"/>
          <w:tab w:val="left" w:pos="4320"/>
          <w:tab w:val="left" w:pos="5760"/>
        </w:tabs>
        <w:spacing w:line="276" w:lineRule="auto"/>
        <w:rPr>
          <w:rFonts w:ascii="Arial" w:hAnsi="Arial" w:cs="Arial"/>
          <w:sz w:val="22"/>
        </w:rPr>
      </w:pPr>
    </w:p>
    <w:p w14:paraId="5C8AF8B1" w14:textId="77777777" w:rsidR="0083446D" w:rsidRDefault="0083446D">
      <w:pPr>
        <w:pBdr>
          <w:top w:val="single" w:sz="1" w:space="17" w:color="000000"/>
          <w:left w:val="none" w:sz="0" w:space="0" w:color="000000"/>
          <w:bottom w:val="none" w:sz="0" w:space="0" w:color="000000"/>
          <w:right w:val="none" w:sz="0" w:space="0" w:color="000000"/>
        </w:pBdr>
        <w:tabs>
          <w:tab w:val="left" w:pos="142"/>
          <w:tab w:val="left" w:pos="4320"/>
          <w:tab w:val="left" w:pos="5760"/>
        </w:tabs>
        <w:spacing w:line="276" w:lineRule="auto"/>
        <w:jc w:val="both"/>
      </w:pPr>
      <w:r>
        <w:rPr>
          <w:rFonts w:ascii="Arial" w:hAnsi="Arial" w:cs="Arial"/>
          <w:sz w:val="22"/>
        </w:rPr>
        <w:t>Fait à ………….., le …………… en autant d’exemplaires originaux que de parties, plus un exemplaire supplémentaire pour les formalités légales, soit au total : …….. exemplaires.</w:t>
      </w:r>
    </w:p>
    <w:p w14:paraId="5A7381E1" w14:textId="77777777" w:rsidR="0083446D" w:rsidRDefault="0083446D">
      <w:pPr>
        <w:spacing w:line="276" w:lineRule="auto"/>
        <w:ind w:right="33"/>
        <w:jc w:val="both"/>
        <w:rPr>
          <w:rFonts w:ascii="Arial" w:hAnsi="Arial" w:cs="Arial"/>
          <w:sz w:val="22"/>
        </w:rPr>
      </w:pPr>
    </w:p>
    <w:p w14:paraId="1C4A7DF1" w14:textId="77777777" w:rsidR="0083446D" w:rsidRDefault="0083446D">
      <w:pPr>
        <w:spacing w:line="276" w:lineRule="auto"/>
        <w:ind w:right="33"/>
        <w:jc w:val="both"/>
        <w:rPr>
          <w:rFonts w:ascii="Arial" w:hAnsi="Arial" w:cs="Arial"/>
          <w:sz w:val="22"/>
        </w:rPr>
      </w:pPr>
    </w:p>
    <w:p w14:paraId="70CE3AEC" w14:textId="77777777" w:rsidR="0083446D" w:rsidRDefault="0083446D">
      <w:pPr>
        <w:spacing w:line="276" w:lineRule="auto"/>
        <w:ind w:right="33"/>
        <w:jc w:val="both"/>
      </w:pPr>
      <w:r>
        <w:rPr>
          <w:rFonts w:ascii="Arial" w:hAnsi="Arial" w:cs="Arial"/>
          <w:sz w:val="22"/>
        </w:rPr>
        <w:t>M............................................                              M............................................</w:t>
      </w:r>
    </w:p>
    <w:p w14:paraId="32B76EAA" w14:textId="77777777" w:rsidR="0083446D" w:rsidRDefault="0083446D">
      <w:pPr>
        <w:spacing w:line="276" w:lineRule="auto"/>
        <w:ind w:right="33"/>
        <w:jc w:val="both"/>
        <w:rPr>
          <w:rFonts w:ascii="Arial" w:hAnsi="Arial" w:cs="Arial"/>
          <w:sz w:val="22"/>
        </w:rPr>
      </w:pPr>
    </w:p>
    <w:p w14:paraId="421D3E35" w14:textId="77777777" w:rsidR="0083446D" w:rsidRDefault="0083446D">
      <w:pPr>
        <w:spacing w:line="276" w:lineRule="auto"/>
        <w:ind w:right="33"/>
        <w:jc w:val="both"/>
      </w:pPr>
      <w:r>
        <w:rPr>
          <w:rFonts w:ascii="Arial" w:hAnsi="Arial" w:cs="Arial"/>
          <w:sz w:val="22"/>
        </w:rPr>
        <w:t>(signature précédée de la mention</w:t>
      </w:r>
      <w:r>
        <w:rPr>
          <w:rFonts w:ascii="Arial" w:hAnsi="Arial" w:cs="Arial"/>
          <w:sz w:val="22"/>
        </w:rPr>
        <w:tab/>
      </w:r>
      <w:r>
        <w:rPr>
          <w:rFonts w:ascii="Arial" w:hAnsi="Arial" w:cs="Arial"/>
          <w:sz w:val="22"/>
        </w:rPr>
        <w:tab/>
      </w:r>
      <w:r>
        <w:rPr>
          <w:rFonts w:ascii="Arial" w:hAnsi="Arial" w:cs="Arial"/>
          <w:sz w:val="22"/>
        </w:rPr>
        <w:tab/>
        <w:t xml:space="preserve"> (signature précédée de la mention</w:t>
      </w:r>
    </w:p>
    <w:p w14:paraId="76E857E9" w14:textId="77777777" w:rsidR="0083446D" w:rsidRDefault="0083446D">
      <w:pPr>
        <w:spacing w:line="276" w:lineRule="auto"/>
        <w:ind w:right="33"/>
        <w:jc w:val="both"/>
      </w:pPr>
      <w:r>
        <w:rPr>
          <w:rFonts w:ascii="Arial" w:eastAsia="Arial" w:hAnsi="Arial" w:cs="Arial"/>
          <w:sz w:val="22"/>
        </w:rPr>
        <w:t xml:space="preserve"> </w:t>
      </w:r>
      <w:r>
        <w:rPr>
          <w:rFonts w:ascii="Arial" w:hAnsi="Arial" w:cs="Arial"/>
          <w:sz w:val="22"/>
        </w:rPr>
        <w:t xml:space="preserve">« lu et approuvé »)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 lu et approuvé »)</w:t>
      </w:r>
    </w:p>
    <w:p w14:paraId="4A816B9F" w14:textId="77777777" w:rsidR="0083446D" w:rsidRDefault="0083446D">
      <w:pPr>
        <w:spacing w:line="276" w:lineRule="auto"/>
        <w:ind w:right="33"/>
        <w:jc w:val="both"/>
        <w:rPr>
          <w:rFonts w:ascii="Arial" w:hAnsi="Arial" w:cs="Arial"/>
          <w:sz w:val="24"/>
          <w:u w:val="single"/>
        </w:rPr>
      </w:pPr>
    </w:p>
    <w:p w14:paraId="620A94D7" w14:textId="77777777" w:rsidR="0083446D" w:rsidRDefault="0083446D">
      <w:pPr>
        <w:spacing w:line="276" w:lineRule="auto"/>
        <w:ind w:left="284" w:right="33"/>
        <w:jc w:val="center"/>
        <w:rPr>
          <w:rFonts w:ascii="Arial" w:hAnsi="Arial" w:cs="Arial"/>
          <w:i/>
          <w:sz w:val="18"/>
          <w:szCs w:val="18"/>
          <w:u w:val="single"/>
        </w:rPr>
      </w:pPr>
    </w:p>
    <w:p w14:paraId="4AFCF364" w14:textId="77777777" w:rsidR="0083446D" w:rsidRDefault="0083446D">
      <w:pPr>
        <w:spacing w:line="276" w:lineRule="auto"/>
        <w:ind w:left="284" w:right="33"/>
        <w:jc w:val="center"/>
      </w:pPr>
      <w:r>
        <w:rPr>
          <w:rFonts w:ascii="Arial" w:hAnsi="Arial" w:cs="Arial"/>
          <w:i/>
          <w:sz w:val="18"/>
          <w:szCs w:val="18"/>
        </w:rPr>
        <w:t>(Ajouter autant de lignes qu’il y a de scénaristes cosignataires.)</w:t>
      </w:r>
    </w:p>
    <w:p w14:paraId="651223C2" w14:textId="77777777" w:rsidR="0083446D" w:rsidRDefault="0083446D">
      <w:pPr>
        <w:spacing w:line="276" w:lineRule="auto"/>
        <w:ind w:left="284" w:right="33"/>
        <w:jc w:val="center"/>
      </w:pPr>
    </w:p>
    <w:p w14:paraId="03F2C0EB" w14:textId="77777777" w:rsidR="0083446D" w:rsidRDefault="0083446D">
      <w:pPr>
        <w:spacing w:line="276" w:lineRule="auto"/>
        <w:ind w:left="284" w:right="33"/>
        <w:jc w:val="center"/>
      </w:pPr>
    </w:p>
    <w:p w14:paraId="12DF9904" w14:textId="77777777" w:rsidR="0083446D" w:rsidRDefault="0083446D">
      <w:pPr>
        <w:spacing w:line="276" w:lineRule="auto"/>
        <w:ind w:left="284" w:right="33"/>
        <w:jc w:val="center"/>
      </w:pPr>
      <w:r>
        <w:t xml:space="preserve">                                                                                         </w:t>
      </w:r>
    </w:p>
    <w:p w14:paraId="26FDF749" w14:textId="77777777" w:rsidR="0083446D" w:rsidRDefault="0083446D">
      <w:pPr>
        <w:spacing w:line="276" w:lineRule="auto"/>
        <w:ind w:left="284" w:right="33"/>
        <w:jc w:val="center"/>
      </w:pPr>
      <w:r>
        <w:rPr>
          <w:rFonts w:ascii="Arial" w:hAnsi="Arial" w:cs="Arial"/>
          <w:i/>
          <w:sz w:val="18"/>
          <w:szCs w:val="18"/>
        </w:rPr>
        <w:t>Le cas échéant :</w:t>
      </w:r>
    </w:p>
    <w:p w14:paraId="78047446" w14:textId="77777777" w:rsidR="0083446D" w:rsidRDefault="0083446D">
      <w:pPr>
        <w:spacing w:line="276" w:lineRule="auto"/>
        <w:ind w:left="284" w:right="33"/>
        <w:jc w:val="center"/>
        <w:rPr>
          <w:rFonts w:ascii="Arial" w:hAnsi="Arial" w:cs="Arial"/>
          <w:i/>
          <w:sz w:val="18"/>
          <w:szCs w:val="18"/>
        </w:rPr>
      </w:pPr>
    </w:p>
    <w:p w14:paraId="5DED8994" w14:textId="77777777" w:rsidR="0083446D" w:rsidRDefault="0083446D">
      <w:pPr>
        <w:suppressAutoHyphens w:val="0"/>
        <w:rPr>
          <w:rFonts w:ascii="Arial" w:hAnsi="Arial" w:cs="Arial"/>
          <w:i/>
          <w:sz w:val="18"/>
          <w:szCs w:val="18"/>
        </w:rPr>
      </w:pPr>
    </w:p>
    <w:p w14:paraId="7CC3DF2F" w14:textId="77777777" w:rsidR="0083446D" w:rsidRDefault="0083446D">
      <w:pPr>
        <w:suppressAutoHyphens w:val="0"/>
      </w:pPr>
      <w:r>
        <w:rPr>
          <w:rFonts w:ascii="Wingdings" w:eastAsia="Wingdings" w:hAnsi="Wingdings" w:cs="Wingdings"/>
          <w:color w:val="000000"/>
          <w:sz w:val="28"/>
          <w:szCs w:val="28"/>
        </w:rPr>
        <w:t></w:t>
      </w:r>
      <w:r>
        <w:rPr>
          <w:rFonts w:ascii="Wingdings" w:eastAsia="Wingdings" w:hAnsi="Wingdings" w:cs="Wingdings"/>
          <w:color w:val="000000"/>
          <w:sz w:val="28"/>
          <w:szCs w:val="28"/>
        </w:rPr>
        <w:t></w:t>
      </w:r>
      <w:r>
        <w:rPr>
          <w:rFonts w:ascii="Arial" w:eastAsia="Wingdings" w:hAnsi="Arial" w:cs="Arial"/>
          <w:color w:val="000000"/>
          <w:sz w:val="22"/>
          <w:szCs w:val="28"/>
        </w:rPr>
        <w:t xml:space="preserve">Cette première convention est signée en présence de l'ensemble des co-auteurs de la présente et sous l'égide de l'organisme professionnel nommé ci-dessous : </w:t>
      </w:r>
    </w:p>
    <w:p w14:paraId="015607E9" w14:textId="77777777" w:rsidR="0083446D" w:rsidRDefault="0083446D">
      <w:pPr>
        <w:suppressAutoHyphens w:val="0"/>
        <w:rPr>
          <w:rFonts w:ascii="Arial" w:eastAsia="Wingdings" w:hAnsi="Arial" w:cs="Arial"/>
          <w:color w:val="000000"/>
          <w:sz w:val="22"/>
          <w:szCs w:val="28"/>
        </w:rPr>
      </w:pPr>
    </w:p>
    <w:p w14:paraId="5C7A369B" w14:textId="77777777" w:rsidR="0083446D" w:rsidRDefault="0083446D">
      <w:pPr>
        <w:suppressAutoHyphens w:val="0"/>
      </w:pPr>
      <w:r>
        <w:rPr>
          <w:rFonts w:ascii="Arial" w:hAnsi="Arial" w:cs="Arial"/>
          <w:b/>
          <w:color w:val="000000"/>
          <w:sz w:val="22"/>
          <w:szCs w:val="22"/>
        </w:rPr>
        <w:t>Organisme : .................................................................................…</w:t>
      </w:r>
    </w:p>
    <w:p w14:paraId="578DC4A8" w14:textId="77777777" w:rsidR="0083446D" w:rsidRDefault="0083446D">
      <w:pPr>
        <w:suppressAutoHyphens w:val="0"/>
        <w:spacing w:line="276" w:lineRule="auto"/>
        <w:ind w:right="33"/>
        <w:rPr>
          <w:rFonts w:ascii="Arial" w:hAnsi="Arial" w:cs="Arial"/>
          <w:b/>
          <w:color w:val="000000"/>
          <w:sz w:val="22"/>
          <w:szCs w:val="22"/>
        </w:rPr>
      </w:pPr>
    </w:p>
    <w:p w14:paraId="74BE38FF" w14:textId="77777777" w:rsidR="0083446D" w:rsidRDefault="0083446D">
      <w:pPr>
        <w:suppressAutoHyphens w:val="0"/>
        <w:spacing w:line="276" w:lineRule="auto"/>
        <w:ind w:right="33"/>
      </w:pPr>
      <w:r>
        <w:rPr>
          <w:rFonts w:ascii="Arial" w:hAnsi="Arial" w:cs="Arial"/>
          <w:b/>
          <w:color w:val="000000"/>
          <w:sz w:val="22"/>
          <w:szCs w:val="22"/>
        </w:rPr>
        <w:t>représenté par M. …………………………………………………………………</w:t>
      </w:r>
    </w:p>
    <w:p w14:paraId="409D71EB" w14:textId="77777777" w:rsidR="0083446D" w:rsidRDefault="0083446D">
      <w:pPr>
        <w:suppressAutoHyphens w:val="0"/>
        <w:spacing w:line="276" w:lineRule="auto"/>
        <w:ind w:right="57"/>
        <w:jc w:val="both"/>
        <w:rPr>
          <w:rFonts w:ascii="Arial" w:hAnsi="Arial" w:cs="Arial"/>
          <w:color w:val="000000"/>
          <w:sz w:val="22"/>
          <w:szCs w:val="22"/>
        </w:rPr>
      </w:pPr>
    </w:p>
    <w:p w14:paraId="732811C5" w14:textId="77777777" w:rsidR="0083446D" w:rsidRDefault="0083446D">
      <w:pPr>
        <w:suppressAutoHyphens w:val="0"/>
        <w:spacing w:line="276" w:lineRule="auto"/>
        <w:ind w:right="57"/>
        <w:jc w:val="both"/>
      </w:pPr>
      <w:r>
        <w:rPr>
          <w:rFonts w:ascii="Arial" w:hAnsi="Arial" w:cs="Arial"/>
          <w:color w:val="000000"/>
          <w:sz w:val="22"/>
          <w:szCs w:val="22"/>
        </w:rPr>
        <w:t xml:space="preserve">qui a visé la présente et déclare en présence de l'ensemble des co-auteurs signataires, que la rédaction est réputée complète et conforme aux exigences vis à vis de la bonne et nécessaire information de l'ensemble des parties.                                                                                             </w:t>
      </w:r>
    </w:p>
    <w:p w14:paraId="633EA4C1" w14:textId="77777777" w:rsidR="0083446D" w:rsidRDefault="0083446D">
      <w:pPr>
        <w:suppressAutoHyphens w:val="0"/>
        <w:spacing w:line="276" w:lineRule="auto"/>
        <w:ind w:right="57"/>
        <w:jc w:val="both"/>
      </w:pPr>
      <w:r>
        <w:rPr>
          <w:rFonts w:ascii="Arial" w:eastAsia="Arial" w:hAnsi="Arial" w:cs="Arial"/>
          <w:color w:val="000000"/>
          <w:sz w:val="22"/>
          <w:szCs w:val="22"/>
        </w:rPr>
        <w:t xml:space="preserve">              </w:t>
      </w:r>
    </w:p>
    <w:p w14:paraId="7543796B" w14:textId="77777777" w:rsidR="0083446D" w:rsidRDefault="0083446D">
      <w:pPr>
        <w:suppressAutoHyphens w:val="0"/>
        <w:spacing w:line="276" w:lineRule="auto"/>
        <w:ind w:right="57"/>
        <w:jc w:val="both"/>
      </w:pPr>
      <w:r>
        <w:rPr>
          <w:rFonts w:ascii="Arial" w:hAnsi="Arial" w:cs="Arial"/>
          <w:color w:val="000000"/>
          <w:sz w:val="22"/>
          <w:szCs w:val="22"/>
        </w:rPr>
        <w:t xml:space="preserve">Tampon de l'organisme et/ou signature du </w:t>
      </w:r>
      <w:proofErr w:type="spellStart"/>
      <w:r>
        <w:rPr>
          <w:rFonts w:ascii="Arial" w:hAnsi="Arial" w:cs="Arial"/>
          <w:color w:val="000000"/>
          <w:sz w:val="22"/>
          <w:szCs w:val="22"/>
        </w:rPr>
        <w:t>réprésentant</w:t>
      </w:r>
      <w:proofErr w:type="spellEnd"/>
      <w:r>
        <w:rPr>
          <w:rFonts w:ascii="Arial" w:hAnsi="Arial" w:cs="Arial"/>
          <w:color w:val="000000"/>
          <w:sz w:val="22"/>
          <w:szCs w:val="22"/>
        </w:rPr>
        <w:t> :</w:t>
      </w:r>
    </w:p>
    <w:p w14:paraId="389600FF" w14:textId="77777777" w:rsidR="0083446D" w:rsidRDefault="0083446D">
      <w:pPr>
        <w:suppressAutoHyphens w:val="0"/>
        <w:spacing w:line="276" w:lineRule="auto"/>
        <w:ind w:right="57"/>
        <w:jc w:val="both"/>
        <w:rPr>
          <w:rFonts w:ascii="Arial" w:hAnsi="Arial" w:cs="Arial"/>
          <w:color w:val="000000"/>
          <w:sz w:val="22"/>
          <w:szCs w:val="22"/>
        </w:rPr>
      </w:pPr>
    </w:p>
    <w:p w14:paraId="6DB10BAE" w14:textId="77777777" w:rsidR="0083446D" w:rsidRDefault="0083446D">
      <w:pPr>
        <w:suppressAutoHyphens w:val="0"/>
        <w:jc w:val="center"/>
        <w:rPr>
          <w:rFonts w:ascii="Arial" w:hAnsi="Arial" w:cs="Arial"/>
          <w:b/>
          <w:color w:val="FF0000"/>
          <w:sz w:val="36"/>
          <w:szCs w:val="36"/>
        </w:rPr>
      </w:pPr>
    </w:p>
    <w:p w14:paraId="3C19F245" w14:textId="77777777" w:rsidR="0083446D" w:rsidRDefault="0083446D">
      <w:pPr>
        <w:suppressAutoHyphens w:val="0"/>
        <w:jc w:val="center"/>
        <w:rPr>
          <w:rFonts w:ascii="Arial" w:hAnsi="Arial" w:cs="Arial"/>
          <w:b/>
          <w:color w:val="FF0000"/>
          <w:sz w:val="36"/>
          <w:szCs w:val="36"/>
        </w:rPr>
      </w:pPr>
    </w:p>
    <w:p w14:paraId="4A7015CF" w14:textId="77777777" w:rsidR="0083446D" w:rsidRDefault="0083446D">
      <w:pPr>
        <w:suppressAutoHyphens w:val="0"/>
        <w:jc w:val="center"/>
        <w:rPr>
          <w:rFonts w:ascii="Arial" w:hAnsi="Arial" w:cs="Arial"/>
          <w:b/>
          <w:color w:val="FF0000"/>
          <w:sz w:val="36"/>
          <w:szCs w:val="36"/>
        </w:rPr>
      </w:pPr>
    </w:p>
    <w:p w14:paraId="490190BF" w14:textId="77777777" w:rsidR="0083446D" w:rsidRDefault="0083446D">
      <w:pPr>
        <w:suppressAutoHyphens w:val="0"/>
        <w:jc w:val="right"/>
        <w:rPr>
          <w:rFonts w:ascii="Arial" w:hAnsi="Arial" w:cs="Arial"/>
          <w:b/>
          <w:color w:val="FF0000"/>
          <w:sz w:val="36"/>
          <w:szCs w:val="36"/>
        </w:rPr>
      </w:pPr>
    </w:p>
    <w:p w14:paraId="5C1AD477" w14:textId="77777777" w:rsidR="0083446D" w:rsidRDefault="0083446D">
      <w:pPr>
        <w:pageBreakBefore/>
        <w:suppressAutoHyphens w:val="0"/>
        <w:jc w:val="center"/>
      </w:pPr>
      <w:r>
        <w:rPr>
          <w:rFonts w:ascii="Arial" w:hAnsi="Arial" w:cs="Arial"/>
          <w:b/>
          <w:sz w:val="36"/>
          <w:szCs w:val="36"/>
        </w:rPr>
        <w:lastRenderedPageBreak/>
        <w:t>AVENANT n° …. à la</w:t>
      </w:r>
    </w:p>
    <w:p w14:paraId="0C55B459" w14:textId="77777777" w:rsidR="0083446D" w:rsidRDefault="0083446D">
      <w:pPr>
        <w:tabs>
          <w:tab w:val="left" w:pos="3119"/>
        </w:tabs>
        <w:spacing w:line="276" w:lineRule="auto"/>
        <w:jc w:val="center"/>
      </w:pPr>
      <w:r>
        <w:rPr>
          <w:rFonts w:ascii="Arial" w:hAnsi="Arial" w:cs="Arial"/>
          <w:b/>
          <w:sz w:val="36"/>
          <w:szCs w:val="36"/>
        </w:rPr>
        <w:t>CONVENTION INITIALE ENTRE AUTEURS</w:t>
      </w:r>
    </w:p>
    <w:p w14:paraId="4EF46903" w14:textId="77777777" w:rsidR="0083446D" w:rsidRDefault="0083446D">
      <w:pPr>
        <w:tabs>
          <w:tab w:val="left" w:pos="3119"/>
        </w:tabs>
        <w:spacing w:line="276" w:lineRule="auto"/>
        <w:jc w:val="center"/>
      </w:pPr>
      <w:r>
        <w:rPr>
          <w:rFonts w:ascii="Arial" w:hAnsi="Arial" w:cs="Arial"/>
          <w:b/>
          <w:i/>
          <w:sz w:val="18"/>
          <w:szCs w:val="18"/>
        </w:rPr>
        <w:t>(Œuvre de collaboration cinématographique ou audiovisuelle à l’initiative de collectifs d’auteurs)</w:t>
      </w:r>
    </w:p>
    <w:p w14:paraId="116D7827" w14:textId="77777777" w:rsidR="0083446D" w:rsidRDefault="0083446D">
      <w:pPr>
        <w:tabs>
          <w:tab w:val="left" w:pos="3119"/>
        </w:tabs>
        <w:spacing w:line="276" w:lineRule="auto"/>
        <w:jc w:val="center"/>
        <w:rPr>
          <w:rFonts w:ascii="Arial" w:hAnsi="Arial" w:cs="Arial"/>
          <w:sz w:val="24"/>
          <w:szCs w:val="24"/>
        </w:rPr>
      </w:pPr>
    </w:p>
    <w:p w14:paraId="2FA71E66" w14:textId="77777777" w:rsidR="0083446D" w:rsidRDefault="0083446D">
      <w:pPr>
        <w:tabs>
          <w:tab w:val="left" w:pos="3119"/>
        </w:tabs>
        <w:spacing w:line="276" w:lineRule="auto"/>
      </w:pPr>
      <w:r>
        <w:rPr>
          <w:rFonts w:ascii="Arial" w:hAnsi="Arial" w:cs="Arial"/>
          <w:sz w:val="24"/>
          <w:szCs w:val="24"/>
        </w:rPr>
        <w:t xml:space="preserve">Titre initial du Projet : </w:t>
      </w:r>
      <w:bookmarkStart w:id="18" w:name="__DdeLink__12760_1743779360"/>
      <w:bookmarkEnd w:id="18"/>
      <w:r>
        <w:rPr>
          <w:rFonts w:ascii="Arial" w:hAnsi="Arial" w:cs="Arial"/>
          <w:sz w:val="24"/>
          <w:szCs w:val="24"/>
        </w:rPr>
        <w:t>………………………………………………………….</w:t>
      </w:r>
    </w:p>
    <w:p w14:paraId="39460BAB" w14:textId="77777777" w:rsidR="0083446D" w:rsidRDefault="0083446D">
      <w:pPr>
        <w:tabs>
          <w:tab w:val="left" w:pos="3119"/>
        </w:tabs>
        <w:spacing w:line="276" w:lineRule="auto"/>
        <w:rPr>
          <w:rFonts w:ascii="Arial" w:hAnsi="Arial" w:cs="Arial"/>
          <w:sz w:val="24"/>
          <w:szCs w:val="24"/>
        </w:rPr>
      </w:pPr>
    </w:p>
    <w:p w14:paraId="4F3A6614" w14:textId="77777777" w:rsidR="0083446D" w:rsidRDefault="0083446D">
      <w:pPr>
        <w:tabs>
          <w:tab w:val="left" w:pos="3119"/>
        </w:tabs>
        <w:spacing w:line="276" w:lineRule="auto"/>
      </w:pPr>
      <w:r>
        <w:rPr>
          <w:rFonts w:ascii="Arial" w:hAnsi="Arial" w:cs="Arial"/>
          <w:sz w:val="24"/>
          <w:szCs w:val="24"/>
        </w:rPr>
        <w:t>Convention initiale entre auteurs signée le : ………………….…………….</w:t>
      </w:r>
    </w:p>
    <w:p w14:paraId="0E6AE7A2" w14:textId="77777777" w:rsidR="0083446D" w:rsidRDefault="0083446D">
      <w:pPr>
        <w:tabs>
          <w:tab w:val="left" w:pos="3119"/>
        </w:tabs>
        <w:spacing w:line="276" w:lineRule="auto"/>
        <w:rPr>
          <w:rFonts w:ascii="Arial" w:hAnsi="Arial" w:cs="Arial"/>
          <w:sz w:val="24"/>
          <w:szCs w:val="24"/>
        </w:rPr>
      </w:pPr>
    </w:p>
    <w:p w14:paraId="3644E793" w14:textId="77777777" w:rsidR="0083446D" w:rsidRDefault="0083446D">
      <w:pPr>
        <w:tabs>
          <w:tab w:val="left" w:pos="3119"/>
        </w:tabs>
        <w:spacing w:line="276" w:lineRule="auto"/>
      </w:pPr>
      <w:r>
        <w:rPr>
          <w:rFonts w:ascii="Wingdings" w:eastAsia="Wingdings" w:hAnsi="Wingdings" w:cs="Wingdings"/>
          <w:sz w:val="28"/>
          <w:szCs w:val="28"/>
        </w:rPr>
        <w:t></w:t>
      </w:r>
      <w:r>
        <w:rPr>
          <w:rFonts w:ascii="Wingdings" w:eastAsia="Wingdings" w:hAnsi="Wingdings" w:cs="Wingdings"/>
          <w:sz w:val="28"/>
          <w:szCs w:val="28"/>
        </w:rPr>
        <w:t></w:t>
      </w:r>
      <w:r>
        <w:rPr>
          <w:rFonts w:ascii="Arial" w:hAnsi="Arial" w:cs="Arial"/>
          <w:sz w:val="24"/>
          <w:szCs w:val="24"/>
          <w:u w:val="single"/>
        </w:rPr>
        <w:t xml:space="preserve">S’il y a lieu </w:t>
      </w:r>
    </w:p>
    <w:p w14:paraId="0C74D550" w14:textId="77777777" w:rsidR="0083446D" w:rsidRDefault="0083446D">
      <w:pPr>
        <w:tabs>
          <w:tab w:val="left" w:pos="3119"/>
        </w:tabs>
        <w:spacing w:line="276" w:lineRule="auto"/>
        <w:rPr>
          <w:rFonts w:ascii="Arial" w:hAnsi="Arial" w:cs="Arial"/>
          <w:sz w:val="24"/>
          <w:szCs w:val="24"/>
          <w:u w:val="single"/>
        </w:rPr>
      </w:pPr>
    </w:p>
    <w:p w14:paraId="7928088B" w14:textId="77777777" w:rsidR="0083446D" w:rsidRDefault="0083446D">
      <w:pPr>
        <w:tabs>
          <w:tab w:val="left" w:pos="3119"/>
        </w:tabs>
        <w:spacing w:line="276" w:lineRule="auto"/>
      </w:pPr>
      <w:r>
        <w:rPr>
          <w:rFonts w:ascii="Arial" w:hAnsi="Arial" w:cs="Arial"/>
          <w:sz w:val="24"/>
          <w:szCs w:val="24"/>
        </w:rPr>
        <w:t>Date du dernier avenant signé : ……………………….</w:t>
      </w:r>
    </w:p>
    <w:p w14:paraId="0FDCBC54" w14:textId="77777777" w:rsidR="0083446D" w:rsidRDefault="0083446D">
      <w:pPr>
        <w:tabs>
          <w:tab w:val="left" w:pos="3119"/>
        </w:tabs>
        <w:spacing w:line="276" w:lineRule="auto"/>
      </w:pPr>
      <w:r>
        <w:rPr>
          <w:rFonts w:ascii="Arial" w:hAnsi="Arial" w:cs="Arial"/>
          <w:sz w:val="24"/>
          <w:szCs w:val="24"/>
        </w:rPr>
        <w:t>Numéro du dernier avenant signé : n° …………….….</w:t>
      </w:r>
    </w:p>
    <w:p w14:paraId="2231917F" w14:textId="77777777" w:rsidR="0083446D" w:rsidRDefault="0083446D">
      <w:pPr>
        <w:tabs>
          <w:tab w:val="left" w:pos="3119"/>
        </w:tabs>
        <w:spacing w:line="276" w:lineRule="auto"/>
      </w:pPr>
      <w:r>
        <w:rPr>
          <w:rFonts w:ascii="Arial" w:hAnsi="Arial" w:cs="Arial"/>
          <w:sz w:val="24"/>
          <w:szCs w:val="24"/>
        </w:rPr>
        <w:t>Nouveau titre du projet établi à l’occasion de l’avenant précédent : ………………………………………………………………………………………………</w:t>
      </w:r>
    </w:p>
    <w:p w14:paraId="62A78AB4" w14:textId="77777777" w:rsidR="0083446D" w:rsidRDefault="0083446D">
      <w:pPr>
        <w:pBdr>
          <w:top w:val="none" w:sz="0" w:space="0" w:color="000000"/>
          <w:left w:val="none" w:sz="0" w:space="0" w:color="000000"/>
          <w:bottom w:val="single" w:sz="4" w:space="1" w:color="000080"/>
          <w:right w:val="none" w:sz="0" w:space="0" w:color="000000"/>
        </w:pBdr>
        <w:spacing w:line="276" w:lineRule="auto"/>
        <w:jc w:val="center"/>
        <w:rPr>
          <w:rFonts w:ascii="Arial" w:hAnsi="Arial" w:cs="Arial"/>
          <w:i/>
          <w:sz w:val="16"/>
          <w:szCs w:val="16"/>
        </w:rPr>
      </w:pPr>
    </w:p>
    <w:p w14:paraId="508105DD" w14:textId="77777777" w:rsidR="0083446D" w:rsidRDefault="0083446D">
      <w:pPr>
        <w:spacing w:line="276" w:lineRule="auto"/>
        <w:jc w:val="center"/>
        <w:rPr>
          <w:rFonts w:ascii="Arial" w:hAnsi="Arial" w:cs="Arial"/>
          <w:i/>
          <w:sz w:val="24"/>
          <w:szCs w:val="16"/>
          <w:u w:val="single"/>
        </w:rPr>
      </w:pPr>
    </w:p>
    <w:p w14:paraId="00CACD66" w14:textId="77777777" w:rsidR="0083446D" w:rsidRDefault="0083446D">
      <w:pPr>
        <w:spacing w:line="276" w:lineRule="auto"/>
        <w:ind w:left="284" w:right="34"/>
        <w:jc w:val="both"/>
      </w:pPr>
      <w:r>
        <w:rPr>
          <w:rFonts w:ascii="Arial" w:hAnsi="Arial" w:cs="Arial"/>
          <w:sz w:val="22"/>
        </w:rPr>
        <w:t>Les signataires du présent avenant ont souhaité établir de nouvelles règles de répartition entre eux suite à l’évolution du projet intervenu depuis la convention initiale signée entre eux ou depuis le dernier avenant établi, en raison :</w:t>
      </w:r>
    </w:p>
    <w:p w14:paraId="7F367AEC" w14:textId="77777777" w:rsidR="0083446D" w:rsidRDefault="0083446D">
      <w:pPr>
        <w:spacing w:line="276" w:lineRule="auto"/>
        <w:ind w:left="284" w:right="34"/>
        <w:jc w:val="both"/>
        <w:rPr>
          <w:rFonts w:ascii="Arial" w:hAnsi="Arial" w:cs="Arial"/>
          <w:sz w:val="22"/>
        </w:rPr>
      </w:pPr>
    </w:p>
    <w:p w14:paraId="6816AAC4" w14:textId="77777777" w:rsidR="0083446D" w:rsidRDefault="0083446D">
      <w:pPr>
        <w:numPr>
          <w:ilvl w:val="0"/>
          <w:numId w:val="3"/>
        </w:numPr>
        <w:spacing w:line="276" w:lineRule="auto"/>
        <w:ind w:left="1134" w:right="34"/>
        <w:jc w:val="both"/>
      </w:pPr>
      <w:r>
        <w:rPr>
          <w:rFonts w:ascii="Arial" w:hAnsi="Arial" w:cs="Arial"/>
          <w:sz w:val="22"/>
        </w:rPr>
        <w:t xml:space="preserve">de l’établissement d’un nouveau titre au projet. </w:t>
      </w:r>
    </w:p>
    <w:p w14:paraId="48A21052" w14:textId="77777777" w:rsidR="0083446D" w:rsidRDefault="0083446D">
      <w:pPr>
        <w:spacing w:line="276" w:lineRule="auto"/>
        <w:ind w:left="1134" w:right="34"/>
        <w:jc w:val="both"/>
        <w:rPr>
          <w:rFonts w:ascii="Arial" w:hAnsi="Arial" w:cs="Arial"/>
          <w:sz w:val="22"/>
        </w:rPr>
      </w:pPr>
    </w:p>
    <w:p w14:paraId="0C5901F1" w14:textId="77777777" w:rsidR="0083446D" w:rsidRDefault="0083446D">
      <w:pPr>
        <w:numPr>
          <w:ilvl w:val="0"/>
          <w:numId w:val="3"/>
        </w:numPr>
        <w:spacing w:line="276" w:lineRule="auto"/>
        <w:ind w:left="1134" w:right="34"/>
        <w:jc w:val="both"/>
      </w:pPr>
      <w:r>
        <w:rPr>
          <w:rFonts w:ascii="Arial" w:hAnsi="Arial" w:cs="Arial"/>
          <w:sz w:val="22"/>
        </w:rPr>
        <w:t>de l’évolution du format du projet :</w:t>
      </w:r>
    </w:p>
    <w:p w14:paraId="4DAC4075" w14:textId="77777777" w:rsidR="0083446D" w:rsidRDefault="0083446D">
      <w:pPr>
        <w:spacing w:line="276" w:lineRule="auto"/>
        <w:ind w:left="1134" w:right="34"/>
        <w:jc w:val="both"/>
        <w:rPr>
          <w:rFonts w:ascii="Arial" w:hAnsi="Arial" w:cs="Arial"/>
          <w:sz w:val="22"/>
        </w:rPr>
      </w:pPr>
    </w:p>
    <w:p w14:paraId="6431B466" w14:textId="77777777" w:rsidR="0083446D" w:rsidRDefault="0083446D">
      <w:pPr>
        <w:tabs>
          <w:tab w:val="left" w:pos="3119"/>
        </w:tabs>
        <w:spacing w:line="276" w:lineRule="auto"/>
        <w:ind w:left="2552"/>
      </w:pPr>
      <w:r>
        <w:rPr>
          <w:rFonts w:ascii="Wingdings" w:eastAsia="Wingdings" w:hAnsi="Wingdings" w:cs="Wingdings"/>
          <w:sz w:val="28"/>
          <w:szCs w:val="28"/>
        </w:rPr>
        <w:t></w:t>
      </w:r>
      <w:r>
        <w:rPr>
          <w:rFonts w:ascii="Wingdings" w:eastAsia="Wingdings" w:hAnsi="Wingdings" w:cs="Wingdings"/>
          <w:sz w:val="28"/>
          <w:szCs w:val="28"/>
        </w:rPr>
        <w:t></w:t>
      </w:r>
      <w:r>
        <w:rPr>
          <w:rFonts w:ascii="Arial" w:hAnsi="Arial" w:cs="Arial"/>
          <w:sz w:val="22"/>
          <w:szCs w:val="22"/>
        </w:rPr>
        <w:t>Œuvre unitaire d’une durée de …..  Minutes</w:t>
      </w:r>
    </w:p>
    <w:p w14:paraId="61E29C79" w14:textId="77777777" w:rsidR="0083446D" w:rsidRDefault="0083446D">
      <w:pPr>
        <w:tabs>
          <w:tab w:val="left" w:pos="3119"/>
        </w:tabs>
        <w:spacing w:line="276" w:lineRule="auto"/>
        <w:ind w:left="2552"/>
      </w:pPr>
      <w:r>
        <w:rPr>
          <w:rFonts w:ascii="Wingdings" w:eastAsia="Wingdings" w:hAnsi="Wingdings" w:cs="Wingdings"/>
          <w:sz w:val="28"/>
          <w:szCs w:val="28"/>
        </w:rPr>
        <w:t></w:t>
      </w:r>
      <w:r>
        <w:rPr>
          <w:rFonts w:ascii="Wingdings" w:eastAsia="Wingdings" w:hAnsi="Wingdings" w:cs="Wingdings"/>
          <w:sz w:val="28"/>
          <w:szCs w:val="28"/>
        </w:rPr>
        <w:t></w:t>
      </w:r>
      <w:r>
        <w:rPr>
          <w:rFonts w:ascii="Arial" w:hAnsi="Arial" w:cs="Arial"/>
          <w:sz w:val="22"/>
          <w:szCs w:val="22"/>
        </w:rPr>
        <w:t xml:space="preserve">Bible de série     </w:t>
      </w:r>
    </w:p>
    <w:p w14:paraId="4D99AB9E" w14:textId="77777777" w:rsidR="0083446D" w:rsidRDefault="0083446D">
      <w:pPr>
        <w:tabs>
          <w:tab w:val="left" w:pos="3119"/>
        </w:tabs>
        <w:spacing w:line="276" w:lineRule="auto"/>
        <w:ind w:left="2552"/>
      </w:pPr>
      <w:r>
        <w:rPr>
          <w:rFonts w:ascii="Wingdings" w:eastAsia="Wingdings" w:hAnsi="Wingdings" w:cs="Wingdings"/>
          <w:sz w:val="28"/>
          <w:szCs w:val="28"/>
        </w:rPr>
        <w:t></w:t>
      </w:r>
      <w:r>
        <w:rPr>
          <w:rFonts w:ascii="Wingdings" w:eastAsia="Wingdings" w:hAnsi="Wingdings" w:cs="Wingdings"/>
          <w:sz w:val="28"/>
          <w:szCs w:val="28"/>
        </w:rPr>
        <w:t></w:t>
      </w:r>
      <w:r>
        <w:rPr>
          <w:rFonts w:ascii="Arial" w:hAnsi="Arial" w:cs="Arial"/>
          <w:sz w:val="22"/>
          <w:szCs w:val="22"/>
        </w:rPr>
        <w:t>Pilote de série</w:t>
      </w:r>
    </w:p>
    <w:p w14:paraId="1B59A830" w14:textId="77777777" w:rsidR="0083446D" w:rsidRDefault="0083446D">
      <w:pPr>
        <w:spacing w:line="276" w:lineRule="auto"/>
        <w:ind w:left="284" w:right="34"/>
        <w:jc w:val="both"/>
        <w:rPr>
          <w:rFonts w:ascii="Arial" w:hAnsi="Arial" w:cs="Arial"/>
          <w:sz w:val="22"/>
        </w:rPr>
      </w:pPr>
    </w:p>
    <w:p w14:paraId="59960078" w14:textId="77777777" w:rsidR="0083446D" w:rsidRDefault="0083446D">
      <w:pPr>
        <w:numPr>
          <w:ilvl w:val="0"/>
          <w:numId w:val="3"/>
        </w:numPr>
        <w:spacing w:line="276" w:lineRule="auto"/>
        <w:ind w:left="1134" w:right="34"/>
        <w:jc w:val="both"/>
      </w:pPr>
      <w:r>
        <w:rPr>
          <w:rFonts w:ascii="Arial" w:hAnsi="Arial" w:cs="Arial"/>
          <w:sz w:val="22"/>
        </w:rPr>
        <w:t>De l’évolution actuelle de l’écriture du projet :</w:t>
      </w:r>
    </w:p>
    <w:p w14:paraId="6A9CDCEC" w14:textId="77777777" w:rsidR="0083446D" w:rsidRDefault="0083446D">
      <w:pPr>
        <w:spacing w:line="276" w:lineRule="auto"/>
        <w:ind w:left="1985" w:right="33" w:hanging="4"/>
        <w:jc w:val="both"/>
        <w:rPr>
          <w:rFonts w:ascii="Arial" w:hAnsi="Arial" w:cs="Arial"/>
          <w:sz w:val="22"/>
        </w:rPr>
      </w:pPr>
    </w:p>
    <w:p w14:paraId="1ED44811" w14:textId="77777777" w:rsidR="0083446D" w:rsidRDefault="0083446D">
      <w:pPr>
        <w:spacing w:line="276" w:lineRule="auto"/>
        <w:ind w:left="1985" w:right="33" w:hanging="4"/>
        <w:jc w:val="both"/>
      </w:pPr>
      <w:r>
        <w:rPr>
          <w:rFonts w:ascii="Wingdings" w:eastAsia="Wingdings" w:hAnsi="Wingdings" w:cs="Wingdings"/>
          <w:sz w:val="28"/>
          <w:szCs w:val="28"/>
        </w:rPr>
        <w:t></w:t>
      </w:r>
      <w:r>
        <w:rPr>
          <w:rFonts w:ascii="Arial" w:eastAsia="Arial" w:hAnsi="Arial" w:cs="Arial"/>
          <w:sz w:val="22"/>
        </w:rPr>
        <w:t xml:space="preserve">  </w:t>
      </w:r>
      <w:r>
        <w:rPr>
          <w:rFonts w:ascii="Arial" w:hAnsi="Arial" w:cs="Arial"/>
          <w:sz w:val="22"/>
        </w:rPr>
        <w:t>Synopsis version n°……………..</w:t>
      </w:r>
    </w:p>
    <w:p w14:paraId="50DD7117" w14:textId="77777777" w:rsidR="0083446D" w:rsidRDefault="0083446D">
      <w:pPr>
        <w:spacing w:line="276" w:lineRule="auto"/>
        <w:ind w:left="1985" w:right="33" w:hanging="4"/>
        <w:jc w:val="both"/>
      </w:pPr>
      <w:r>
        <w:rPr>
          <w:rFonts w:ascii="Wingdings" w:eastAsia="Wingdings" w:hAnsi="Wingdings" w:cs="Wingdings"/>
          <w:sz w:val="28"/>
          <w:szCs w:val="28"/>
        </w:rPr>
        <w:t></w:t>
      </w:r>
      <w:r>
        <w:rPr>
          <w:rFonts w:ascii="Arial" w:eastAsia="Arial" w:hAnsi="Arial" w:cs="Arial"/>
          <w:sz w:val="22"/>
        </w:rPr>
        <w:t xml:space="preserve">  </w:t>
      </w:r>
      <w:r>
        <w:rPr>
          <w:rFonts w:ascii="Arial" w:hAnsi="Arial" w:cs="Arial"/>
          <w:sz w:val="22"/>
        </w:rPr>
        <w:t>Traitement version n°……………..</w:t>
      </w:r>
    </w:p>
    <w:p w14:paraId="5A48730B" w14:textId="77777777" w:rsidR="0083446D" w:rsidRDefault="0083446D">
      <w:pPr>
        <w:spacing w:line="276" w:lineRule="auto"/>
        <w:ind w:left="1985" w:right="33" w:hanging="4"/>
        <w:jc w:val="both"/>
      </w:pPr>
      <w:r>
        <w:rPr>
          <w:rFonts w:ascii="Wingdings" w:eastAsia="Wingdings" w:hAnsi="Wingdings" w:cs="Wingdings"/>
          <w:sz w:val="28"/>
          <w:szCs w:val="28"/>
        </w:rPr>
        <w:t></w:t>
      </w:r>
      <w:r>
        <w:rPr>
          <w:rFonts w:ascii="Arial" w:eastAsia="Arial" w:hAnsi="Arial" w:cs="Arial"/>
          <w:sz w:val="22"/>
        </w:rPr>
        <w:t xml:space="preserve">  </w:t>
      </w:r>
      <w:proofErr w:type="spellStart"/>
      <w:r>
        <w:rPr>
          <w:rFonts w:ascii="Arial" w:hAnsi="Arial" w:cs="Arial"/>
          <w:sz w:val="22"/>
        </w:rPr>
        <w:t>Séquencier</w:t>
      </w:r>
      <w:proofErr w:type="spellEnd"/>
      <w:r>
        <w:rPr>
          <w:rFonts w:ascii="Arial" w:hAnsi="Arial" w:cs="Arial"/>
          <w:sz w:val="22"/>
        </w:rPr>
        <w:t xml:space="preserve"> version n°……………..</w:t>
      </w:r>
    </w:p>
    <w:p w14:paraId="28725838" w14:textId="77777777" w:rsidR="0083446D" w:rsidRDefault="0083446D">
      <w:pPr>
        <w:spacing w:line="276" w:lineRule="auto"/>
        <w:ind w:left="1985" w:right="33" w:hanging="4"/>
        <w:jc w:val="both"/>
      </w:pPr>
      <w:r>
        <w:rPr>
          <w:rFonts w:ascii="Wingdings" w:eastAsia="Wingdings" w:hAnsi="Wingdings" w:cs="Wingdings"/>
          <w:sz w:val="28"/>
          <w:szCs w:val="28"/>
        </w:rPr>
        <w:t></w:t>
      </w:r>
      <w:r>
        <w:rPr>
          <w:rFonts w:ascii="Arial" w:eastAsia="Arial" w:hAnsi="Arial" w:cs="Arial"/>
          <w:sz w:val="22"/>
        </w:rPr>
        <w:t xml:space="preserve">  </w:t>
      </w:r>
      <w:r>
        <w:rPr>
          <w:rFonts w:ascii="Arial" w:hAnsi="Arial" w:cs="Arial"/>
          <w:sz w:val="22"/>
        </w:rPr>
        <w:t>Continuité dialoguée version e n°……………..</w:t>
      </w:r>
    </w:p>
    <w:p w14:paraId="45AF3369" w14:textId="77777777" w:rsidR="0083446D" w:rsidRDefault="0083446D">
      <w:pPr>
        <w:spacing w:line="276" w:lineRule="auto"/>
        <w:ind w:left="1985" w:right="33" w:hanging="4"/>
        <w:jc w:val="both"/>
      </w:pPr>
      <w:r>
        <w:rPr>
          <w:rFonts w:ascii="Wingdings" w:eastAsia="Wingdings" w:hAnsi="Wingdings" w:cs="Wingdings"/>
          <w:sz w:val="28"/>
          <w:szCs w:val="28"/>
        </w:rPr>
        <w:t></w:t>
      </w:r>
      <w:r>
        <w:rPr>
          <w:rFonts w:ascii="Arial" w:eastAsia="Arial" w:hAnsi="Arial" w:cs="Arial"/>
          <w:sz w:val="22"/>
        </w:rPr>
        <w:t xml:space="preserve">  </w:t>
      </w:r>
      <w:r>
        <w:rPr>
          <w:rFonts w:ascii="Arial" w:hAnsi="Arial" w:cs="Arial"/>
          <w:sz w:val="22"/>
        </w:rPr>
        <w:t>Bible version n°……………..</w:t>
      </w:r>
    </w:p>
    <w:p w14:paraId="6D541F87" w14:textId="77777777" w:rsidR="0083446D" w:rsidRDefault="0083446D">
      <w:pPr>
        <w:spacing w:line="276" w:lineRule="auto"/>
        <w:ind w:left="1985" w:right="33" w:hanging="4"/>
        <w:jc w:val="both"/>
      </w:pPr>
      <w:r>
        <w:rPr>
          <w:rFonts w:ascii="Wingdings" w:eastAsia="Wingdings" w:hAnsi="Wingdings" w:cs="Wingdings"/>
          <w:sz w:val="28"/>
          <w:szCs w:val="28"/>
        </w:rPr>
        <w:t></w:t>
      </w:r>
      <w:r>
        <w:rPr>
          <w:rFonts w:ascii="Arial" w:eastAsia="Arial" w:hAnsi="Arial" w:cs="Arial"/>
          <w:sz w:val="22"/>
        </w:rPr>
        <w:t xml:space="preserve">  </w:t>
      </w:r>
      <w:r>
        <w:rPr>
          <w:rFonts w:ascii="Arial" w:hAnsi="Arial" w:cs="Arial"/>
          <w:sz w:val="22"/>
        </w:rPr>
        <w:t>Pilote version n°……………..</w:t>
      </w:r>
    </w:p>
    <w:p w14:paraId="4F4A7CD2" w14:textId="77777777" w:rsidR="0083446D" w:rsidRDefault="0083446D">
      <w:pPr>
        <w:spacing w:line="276" w:lineRule="auto"/>
        <w:ind w:right="34"/>
        <w:jc w:val="both"/>
        <w:rPr>
          <w:rFonts w:ascii="Arial" w:hAnsi="Arial" w:cs="Arial"/>
          <w:sz w:val="22"/>
        </w:rPr>
      </w:pPr>
    </w:p>
    <w:p w14:paraId="77A36B03" w14:textId="77777777" w:rsidR="0083446D" w:rsidRDefault="0083446D">
      <w:pPr>
        <w:numPr>
          <w:ilvl w:val="0"/>
          <w:numId w:val="3"/>
        </w:numPr>
        <w:spacing w:line="276" w:lineRule="auto"/>
        <w:ind w:left="1134" w:right="34"/>
        <w:jc w:val="both"/>
      </w:pPr>
      <w:r>
        <w:rPr>
          <w:rFonts w:ascii="Arial" w:hAnsi="Arial" w:cs="Arial"/>
          <w:sz w:val="22"/>
        </w:rPr>
        <w:t>de l’arrivée de nouveau(x) coauteur(s), précisez :</w:t>
      </w:r>
    </w:p>
    <w:p w14:paraId="534D536A" w14:textId="77777777" w:rsidR="0083446D" w:rsidRDefault="0083446D">
      <w:pPr>
        <w:spacing w:line="276" w:lineRule="auto"/>
        <w:ind w:left="1134" w:right="34"/>
        <w:jc w:val="both"/>
      </w:pPr>
      <w:r>
        <w:rPr>
          <w:rFonts w:ascii="Arial" w:hAnsi="Arial" w:cs="Arial"/>
          <w:sz w:val="22"/>
        </w:rPr>
        <w:t>M. …………………………………………………., scénariste</w:t>
      </w:r>
    </w:p>
    <w:p w14:paraId="5885F720" w14:textId="77777777" w:rsidR="0083446D" w:rsidRDefault="0083446D">
      <w:pPr>
        <w:spacing w:line="276" w:lineRule="auto"/>
        <w:ind w:left="1134" w:right="34"/>
        <w:jc w:val="both"/>
      </w:pPr>
      <w:r>
        <w:rPr>
          <w:rFonts w:ascii="Arial" w:hAnsi="Arial" w:cs="Arial"/>
          <w:sz w:val="22"/>
        </w:rPr>
        <w:t>Demeurant ………………………………………………………….</w:t>
      </w:r>
    </w:p>
    <w:p w14:paraId="26667CDD" w14:textId="77777777" w:rsidR="0083446D" w:rsidRDefault="0083446D">
      <w:pPr>
        <w:spacing w:line="276" w:lineRule="auto"/>
        <w:ind w:left="284" w:right="33"/>
        <w:jc w:val="center"/>
      </w:pPr>
      <w:r>
        <w:rPr>
          <w:rFonts w:ascii="Arial" w:hAnsi="Arial" w:cs="Arial"/>
          <w:i/>
          <w:sz w:val="18"/>
          <w:szCs w:val="18"/>
        </w:rPr>
        <w:lastRenderedPageBreak/>
        <w:t>(Ajouter autant de lignes qu’il y a de scénaristes arrivants.)</w:t>
      </w:r>
    </w:p>
    <w:p w14:paraId="44D0F5E3" w14:textId="77777777" w:rsidR="0083446D" w:rsidRDefault="0083446D">
      <w:pPr>
        <w:spacing w:line="276" w:lineRule="auto"/>
        <w:ind w:left="1134" w:right="34"/>
        <w:rPr>
          <w:rFonts w:ascii="Arial" w:hAnsi="Arial" w:cs="Arial"/>
          <w:sz w:val="22"/>
        </w:rPr>
      </w:pPr>
    </w:p>
    <w:p w14:paraId="1F75E9DF" w14:textId="77777777" w:rsidR="0083446D" w:rsidRDefault="0083446D">
      <w:pPr>
        <w:numPr>
          <w:ilvl w:val="0"/>
          <w:numId w:val="3"/>
        </w:numPr>
        <w:spacing w:line="276" w:lineRule="auto"/>
        <w:ind w:left="1134" w:right="34"/>
        <w:jc w:val="both"/>
      </w:pPr>
      <w:r>
        <w:rPr>
          <w:rFonts w:ascii="Arial" w:hAnsi="Arial" w:cs="Arial"/>
          <w:sz w:val="22"/>
        </w:rPr>
        <w:t>du départ de certains coauteur(s), précisez :</w:t>
      </w:r>
    </w:p>
    <w:p w14:paraId="0999D2C7" w14:textId="77777777" w:rsidR="0083446D" w:rsidRDefault="0083446D">
      <w:pPr>
        <w:spacing w:line="276" w:lineRule="auto"/>
        <w:ind w:left="1134" w:right="34"/>
        <w:jc w:val="both"/>
      </w:pPr>
      <w:r>
        <w:rPr>
          <w:rFonts w:ascii="Arial" w:hAnsi="Arial" w:cs="Arial"/>
          <w:sz w:val="22"/>
        </w:rPr>
        <w:t>M. …………………………………………………., scénariste</w:t>
      </w:r>
    </w:p>
    <w:p w14:paraId="6D37C9B2" w14:textId="77777777" w:rsidR="0083446D" w:rsidRDefault="0083446D">
      <w:pPr>
        <w:spacing w:line="276" w:lineRule="auto"/>
        <w:ind w:left="1134" w:right="34"/>
        <w:jc w:val="both"/>
      </w:pPr>
      <w:r>
        <w:rPr>
          <w:rFonts w:ascii="Arial" w:hAnsi="Arial" w:cs="Arial"/>
          <w:sz w:val="22"/>
        </w:rPr>
        <w:t>Demeurant ………………………………………………………….</w:t>
      </w:r>
    </w:p>
    <w:p w14:paraId="1041B4B8" w14:textId="77777777" w:rsidR="0083446D" w:rsidRDefault="0083446D">
      <w:pPr>
        <w:spacing w:line="276" w:lineRule="auto"/>
        <w:ind w:left="284" w:right="33"/>
        <w:jc w:val="center"/>
      </w:pPr>
      <w:r>
        <w:rPr>
          <w:rFonts w:ascii="Arial" w:hAnsi="Arial" w:cs="Arial"/>
          <w:i/>
          <w:sz w:val="18"/>
          <w:szCs w:val="18"/>
        </w:rPr>
        <w:t>(Ajouter autant de lignes qu’il y a de scénaristes sortants.)</w:t>
      </w:r>
    </w:p>
    <w:p w14:paraId="43BE9E7B" w14:textId="77777777" w:rsidR="0083446D" w:rsidRDefault="0083446D">
      <w:pPr>
        <w:spacing w:line="276" w:lineRule="auto"/>
        <w:ind w:left="284" w:right="33"/>
        <w:rPr>
          <w:rFonts w:ascii="Arial" w:hAnsi="Arial" w:cs="Arial"/>
          <w:sz w:val="22"/>
        </w:rPr>
      </w:pPr>
    </w:p>
    <w:p w14:paraId="02D2B1E6" w14:textId="77777777" w:rsidR="0083446D" w:rsidRDefault="0083446D">
      <w:pPr>
        <w:numPr>
          <w:ilvl w:val="0"/>
          <w:numId w:val="3"/>
        </w:numPr>
        <w:spacing w:line="276" w:lineRule="auto"/>
        <w:ind w:left="1134" w:right="34"/>
        <w:jc w:val="both"/>
      </w:pPr>
      <w:r>
        <w:rPr>
          <w:rFonts w:ascii="Arial" w:hAnsi="Arial" w:cs="Arial"/>
          <w:sz w:val="22"/>
        </w:rPr>
        <w:t>autre : ……………………………………………………………………………………</w:t>
      </w:r>
    </w:p>
    <w:p w14:paraId="67FF7688" w14:textId="77777777" w:rsidR="0083446D" w:rsidRDefault="0083446D">
      <w:pPr>
        <w:spacing w:line="276" w:lineRule="auto"/>
        <w:ind w:left="1134" w:right="34"/>
        <w:jc w:val="both"/>
      </w:pPr>
      <w:r>
        <w:rPr>
          <w:rFonts w:ascii="Arial" w:eastAsia="Arial" w:hAnsi="Arial" w:cs="Arial"/>
          <w:sz w:val="22"/>
        </w:rPr>
        <w:t>……………………………………………………………………………………………………………………………………………………………………………………………………………………………………………………………………</w:t>
      </w:r>
      <w:r>
        <w:rPr>
          <w:rFonts w:ascii="Arial" w:hAnsi="Arial" w:cs="Arial"/>
          <w:sz w:val="22"/>
        </w:rPr>
        <w:t>.</w:t>
      </w:r>
    </w:p>
    <w:p w14:paraId="4E731F2B" w14:textId="77777777" w:rsidR="0083446D" w:rsidRDefault="0083446D">
      <w:pPr>
        <w:spacing w:line="276" w:lineRule="auto"/>
        <w:ind w:left="284" w:right="34"/>
        <w:jc w:val="both"/>
        <w:rPr>
          <w:rFonts w:ascii="Arial" w:hAnsi="Arial" w:cs="Arial"/>
          <w:sz w:val="22"/>
        </w:rPr>
      </w:pPr>
    </w:p>
    <w:p w14:paraId="317F8459" w14:textId="77777777" w:rsidR="0083446D" w:rsidRDefault="0083446D">
      <w:pPr>
        <w:spacing w:line="276" w:lineRule="auto"/>
        <w:ind w:left="284" w:right="34"/>
        <w:jc w:val="both"/>
      </w:pPr>
      <w:r>
        <w:rPr>
          <w:rFonts w:ascii="Arial" w:hAnsi="Arial" w:cs="Arial"/>
          <w:sz w:val="22"/>
        </w:rPr>
        <w:t>en conséquence de quoi, le présent avenant annule et remplace, pour les coauteurs, l’article 4 de la convention initiale, et établit la nouvelle grille de répartition des recettes de la façon établie ci-dessous.</w:t>
      </w:r>
    </w:p>
    <w:p w14:paraId="04050801" w14:textId="77777777" w:rsidR="0083446D" w:rsidRDefault="0083446D">
      <w:pPr>
        <w:spacing w:line="276" w:lineRule="auto"/>
        <w:ind w:right="33"/>
        <w:jc w:val="both"/>
        <w:rPr>
          <w:rFonts w:ascii="Arial" w:hAnsi="Arial" w:cs="Arial"/>
          <w:sz w:val="22"/>
        </w:rPr>
      </w:pPr>
    </w:p>
    <w:p w14:paraId="5010AE48" w14:textId="77777777" w:rsidR="0083446D" w:rsidRDefault="0083446D">
      <w:pPr>
        <w:spacing w:line="276" w:lineRule="auto"/>
        <w:ind w:left="1134" w:right="33"/>
        <w:jc w:val="both"/>
      </w:pPr>
      <w:r>
        <w:rPr>
          <w:rFonts w:ascii="Arial" w:hAnsi="Arial" w:cs="Arial"/>
          <w:sz w:val="22"/>
        </w:rPr>
        <w:t>M. ............................................................... pour ........,......%</w:t>
      </w:r>
    </w:p>
    <w:p w14:paraId="2AFAE888" w14:textId="77777777" w:rsidR="0083446D" w:rsidRDefault="0083446D">
      <w:pPr>
        <w:spacing w:line="276" w:lineRule="auto"/>
        <w:ind w:left="1134" w:right="33"/>
        <w:jc w:val="both"/>
        <w:rPr>
          <w:rFonts w:ascii="Arial" w:hAnsi="Arial" w:cs="Arial"/>
          <w:sz w:val="22"/>
        </w:rPr>
      </w:pPr>
    </w:p>
    <w:p w14:paraId="76B78437" w14:textId="77777777" w:rsidR="0083446D" w:rsidRDefault="0083446D">
      <w:pPr>
        <w:spacing w:line="276" w:lineRule="auto"/>
        <w:ind w:left="1134" w:right="33"/>
        <w:jc w:val="both"/>
      </w:pPr>
      <w:r>
        <w:rPr>
          <w:rFonts w:ascii="Arial" w:hAnsi="Arial" w:cs="Arial"/>
          <w:sz w:val="22"/>
        </w:rPr>
        <w:t>M. .................................................................pour .........,....%</w:t>
      </w:r>
    </w:p>
    <w:p w14:paraId="795837E0" w14:textId="77777777" w:rsidR="0083446D" w:rsidRDefault="0083446D">
      <w:pPr>
        <w:spacing w:line="276" w:lineRule="auto"/>
        <w:ind w:left="1134" w:right="33"/>
        <w:jc w:val="both"/>
        <w:rPr>
          <w:rFonts w:ascii="Arial" w:hAnsi="Arial" w:cs="Arial"/>
          <w:sz w:val="22"/>
        </w:rPr>
      </w:pPr>
    </w:p>
    <w:p w14:paraId="48647CFE" w14:textId="77777777" w:rsidR="0083446D" w:rsidRDefault="0083446D">
      <w:pPr>
        <w:spacing w:line="276" w:lineRule="auto"/>
        <w:ind w:left="1134" w:right="33"/>
        <w:jc w:val="both"/>
      </w:pPr>
      <w:r>
        <w:rPr>
          <w:rFonts w:ascii="Arial" w:hAnsi="Arial" w:cs="Arial"/>
          <w:sz w:val="22"/>
        </w:rPr>
        <w:t>M. .................................................................pour .........,....%</w:t>
      </w:r>
    </w:p>
    <w:p w14:paraId="521BF669" w14:textId="77777777" w:rsidR="0083446D" w:rsidRDefault="0083446D">
      <w:pPr>
        <w:spacing w:line="276" w:lineRule="auto"/>
        <w:ind w:left="1134" w:right="33"/>
        <w:jc w:val="both"/>
        <w:rPr>
          <w:rFonts w:ascii="Arial" w:hAnsi="Arial" w:cs="Arial"/>
          <w:sz w:val="22"/>
        </w:rPr>
      </w:pPr>
    </w:p>
    <w:p w14:paraId="15C907B1" w14:textId="77777777" w:rsidR="0083446D" w:rsidRDefault="0083446D">
      <w:pPr>
        <w:spacing w:line="276" w:lineRule="auto"/>
        <w:ind w:left="1134" w:right="33"/>
        <w:jc w:val="both"/>
      </w:pPr>
      <w:r>
        <w:rPr>
          <w:rFonts w:ascii="Arial" w:hAnsi="Arial" w:cs="Arial"/>
          <w:sz w:val="22"/>
        </w:rPr>
        <w:t>M. .................................................................pour .........,....%</w:t>
      </w:r>
    </w:p>
    <w:p w14:paraId="5C38DA34" w14:textId="77777777" w:rsidR="0083446D" w:rsidRDefault="0083446D">
      <w:pPr>
        <w:spacing w:line="276" w:lineRule="auto"/>
        <w:ind w:left="284" w:right="33"/>
        <w:jc w:val="both"/>
        <w:rPr>
          <w:rFonts w:ascii="Arial" w:hAnsi="Arial" w:cs="Arial"/>
          <w:sz w:val="22"/>
        </w:rPr>
      </w:pPr>
    </w:p>
    <w:p w14:paraId="0C17F2FB" w14:textId="77777777" w:rsidR="0083446D" w:rsidRDefault="0083446D">
      <w:pPr>
        <w:spacing w:line="276" w:lineRule="auto"/>
        <w:ind w:left="1134" w:right="33"/>
        <w:jc w:val="both"/>
      </w:pPr>
      <w:r>
        <w:rPr>
          <w:rFonts w:ascii="Arial" w:hAnsi="Arial" w:cs="Arial"/>
          <w:sz w:val="22"/>
        </w:rPr>
        <w:t>TOTAL : .............................................................  100,00 %</w:t>
      </w:r>
    </w:p>
    <w:p w14:paraId="0DD144DA" w14:textId="77777777" w:rsidR="0083446D" w:rsidRDefault="0083446D">
      <w:pPr>
        <w:spacing w:line="276" w:lineRule="auto"/>
        <w:ind w:left="284" w:right="33"/>
        <w:jc w:val="both"/>
        <w:rPr>
          <w:rFonts w:ascii="Arial" w:hAnsi="Arial" w:cs="Arial"/>
          <w:sz w:val="22"/>
        </w:rPr>
      </w:pPr>
    </w:p>
    <w:p w14:paraId="304B257B" w14:textId="77777777" w:rsidR="0083446D" w:rsidRDefault="0083446D">
      <w:pPr>
        <w:spacing w:line="276" w:lineRule="auto"/>
        <w:ind w:left="284" w:right="33"/>
        <w:jc w:val="center"/>
      </w:pPr>
      <w:r>
        <w:rPr>
          <w:rFonts w:ascii="Arial" w:hAnsi="Arial" w:cs="Arial"/>
          <w:i/>
          <w:sz w:val="18"/>
          <w:szCs w:val="18"/>
        </w:rPr>
        <w:t>(Ajouter autant de lignes qu’il y a de scénaristes cosignataires.)</w:t>
      </w:r>
    </w:p>
    <w:p w14:paraId="4DE9A1B2" w14:textId="77777777" w:rsidR="0083446D" w:rsidRDefault="0083446D">
      <w:pPr>
        <w:spacing w:line="276" w:lineRule="auto"/>
        <w:ind w:right="33"/>
        <w:jc w:val="both"/>
      </w:pPr>
      <w:r>
        <w:rPr>
          <w:rFonts w:ascii="Arial" w:eastAsia="Arial" w:hAnsi="Arial" w:cs="Arial"/>
          <w:sz w:val="22"/>
        </w:rPr>
        <w:t xml:space="preserve">                                                                                        </w:t>
      </w:r>
    </w:p>
    <w:p w14:paraId="16ED047B" w14:textId="77777777" w:rsidR="0083446D" w:rsidRDefault="0083446D">
      <w:pPr>
        <w:spacing w:line="276" w:lineRule="auto"/>
        <w:ind w:right="33"/>
        <w:jc w:val="both"/>
      </w:pPr>
      <w:r>
        <w:rPr>
          <w:rFonts w:ascii="Arial" w:hAnsi="Arial" w:cs="Arial"/>
          <w:sz w:val="22"/>
        </w:rPr>
        <w:t>Il est établi entre les cosignataires que le présent avenant sera toujours annexé au projet, à la convention initiale, à tous ses avenants et qu’il accompagnera impérativement chacune de ses présentations à des tiers (producteurs, diffuseurs, institutions) à quelque étape du développement que ce soit.</w:t>
      </w:r>
    </w:p>
    <w:p w14:paraId="1DD19BDB" w14:textId="77777777" w:rsidR="0083446D" w:rsidRDefault="0083446D">
      <w:pPr>
        <w:spacing w:line="276" w:lineRule="auto"/>
        <w:ind w:right="33"/>
        <w:jc w:val="center"/>
        <w:rPr>
          <w:rFonts w:ascii="Arial" w:hAnsi="Arial" w:cs="Arial"/>
          <w:sz w:val="22"/>
        </w:rPr>
      </w:pPr>
    </w:p>
    <w:p w14:paraId="0D54EABE" w14:textId="77777777" w:rsidR="0083446D" w:rsidRDefault="0083446D">
      <w:pPr>
        <w:tabs>
          <w:tab w:val="left" w:pos="142"/>
          <w:tab w:val="left" w:pos="4320"/>
          <w:tab w:val="left" w:pos="5760"/>
        </w:tabs>
        <w:spacing w:line="276" w:lineRule="auto"/>
        <w:jc w:val="both"/>
      </w:pPr>
      <w:r>
        <w:rPr>
          <w:rFonts w:ascii="Arial" w:hAnsi="Arial" w:cs="Arial"/>
          <w:sz w:val="22"/>
        </w:rPr>
        <w:t>Fait à ………….., le …………… en autant d’exemplaires originaux que de parties, plus un exemplaire supplémentaire pour les formalités légales, soit au total : …….. exemplaires.</w:t>
      </w:r>
    </w:p>
    <w:p w14:paraId="0DBE27C2" w14:textId="77777777" w:rsidR="0083446D" w:rsidRDefault="0083446D">
      <w:pPr>
        <w:tabs>
          <w:tab w:val="left" w:pos="142"/>
          <w:tab w:val="left" w:pos="4320"/>
          <w:tab w:val="left" w:pos="5760"/>
        </w:tabs>
        <w:spacing w:line="276" w:lineRule="auto"/>
        <w:rPr>
          <w:rFonts w:ascii="Arial" w:hAnsi="Arial" w:cs="Arial"/>
          <w:sz w:val="22"/>
        </w:rPr>
      </w:pPr>
    </w:p>
    <w:p w14:paraId="530801CF" w14:textId="77777777" w:rsidR="0083446D" w:rsidRDefault="0083446D">
      <w:pPr>
        <w:spacing w:line="276" w:lineRule="auto"/>
        <w:ind w:right="33"/>
        <w:jc w:val="both"/>
      </w:pPr>
      <w:r>
        <w:rPr>
          <w:rFonts w:ascii="Arial" w:hAnsi="Arial" w:cs="Arial"/>
          <w:sz w:val="22"/>
        </w:rPr>
        <w:t>M............................................                              M............................................</w:t>
      </w:r>
    </w:p>
    <w:p w14:paraId="753A5536" w14:textId="77777777" w:rsidR="0083446D" w:rsidRDefault="0083446D">
      <w:pPr>
        <w:spacing w:line="276" w:lineRule="auto"/>
        <w:ind w:right="33"/>
        <w:jc w:val="right"/>
        <w:rPr>
          <w:rFonts w:ascii="Arial" w:hAnsi="Arial" w:cs="Arial"/>
          <w:sz w:val="22"/>
        </w:rPr>
      </w:pPr>
    </w:p>
    <w:p w14:paraId="59E3F1DA" w14:textId="77777777" w:rsidR="0083446D" w:rsidRDefault="0083446D">
      <w:pPr>
        <w:spacing w:line="276" w:lineRule="auto"/>
        <w:ind w:right="33"/>
        <w:jc w:val="both"/>
      </w:pPr>
      <w:r>
        <w:rPr>
          <w:rFonts w:ascii="Arial" w:hAnsi="Arial" w:cs="Arial"/>
          <w:sz w:val="22"/>
        </w:rPr>
        <w:t>(signature précédée de la mention</w:t>
      </w:r>
      <w:r>
        <w:rPr>
          <w:rFonts w:ascii="Arial" w:hAnsi="Arial" w:cs="Arial"/>
          <w:sz w:val="22"/>
        </w:rPr>
        <w:tab/>
      </w:r>
      <w:r>
        <w:rPr>
          <w:rFonts w:ascii="Arial" w:hAnsi="Arial" w:cs="Arial"/>
          <w:sz w:val="22"/>
        </w:rPr>
        <w:tab/>
      </w:r>
      <w:r>
        <w:rPr>
          <w:rFonts w:ascii="Arial" w:hAnsi="Arial" w:cs="Arial"/>
          <w:sz w:val="22"/>
        </w:rPr>
        <w:tab/>
        <w:t xml:space="preserve"> (signature précédée de la mention</w:t>
      </w:r>
    </w:p>
    <w:p w14:paraId="18C20E24" w14:textId="77777777" w:rsidR="0083446D" w:rsidRDefault="0083446D">
      <w:pPr>
        <w:spacing w:line="276" w:lineRule="auto"/>
        <w:ind w:right="33"/>
        <w:jc w:val="both"/>
      </w:pPr>
      <w:r>
        <w:rPr>
          <w:rFonts w:ascii="Arial" w:eastAsia="Arial" w:hAnsi="Arial" w:cs="Arial"/>
          <w:sz w:val="22"/>
        </w:rPr>
        <w:t xml:space="preserve"> </w:t>
      </w:r>
      <w:r>
        <w:rPr>
          <w:rFonts w:ascii="Arial" w:hAnsi="Arial" w:cs="Arial"/>
          <w:sz w:val="22"/>
        </w:rPr>
        <w:t xml:space="preserve">« lu et approuvé »)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 lu et approuvé »)</w:t>
      </w:r>
    </w:p>
    <w:p w14:paraId="67A53BAA" w14:textId="77777777" w:rsidR="0083446D" w:rsidRDefault="0083446D">
      <w:pPr>
        <w:spacing w:line="276" w:lineRule="auto"/>
        <w:ind w:right="33"/>
        <w:jc w:val="both"/>
      </w:pPr>
    </w:p>
    <w:p w14:paraId="48EED8A0" w14:textId="77777777" w:rsidR="0083446D" w:rsidRDefault="0083446D">
      <w:pPr>
        <w:spacing w:line="276" w:lineRule="auto"/>
        <w:ind w:right="33"/>
        <w:jc w:val="both"/>
        <w:rPr>
          <w:rFonts w:ascii="Arial" w:hAnsi="Arial" w:cs="Arial"/>
          <w:sz w:val="22"/>
          <w:u w:val="single"/>
        </w:rPr>
      </w:pPr>
    </w:p>
    <w:p w14:paraId="0DF9533C" w14:textId="77777777" w:rsidR="0083446D" w:rsidRDefault="0083446D">
      <w:pPr>
        <w:spacing w:line="276" w:lineRule="auto"/>
        <w:ind w:left="284" w:right="33"/>
        <w:jc w:val="center"/>
        <w:sectPr w:rsidR="0083446D">
          <w:headerReference w:type="default" r:id="rId17"/>
          <w:footerReference w:type="default" r:id="rId18"/>
          <w:headerReference w:type="first" r:id="rId19"/>
          <w:footerReference w:type="first" r:id="rId20"/>
          <w:pgSz w:w="11906" w:h="16838"/>
          <w:pgMar w:top="1474" w:right="1418" w:bottom="1907" w:left="1418" w:header="720" w:footer="720" w:gutter="0"/>
          <w:pgNumType w:start="1"/>
          <w:cols w:space="720"/>
          <w:titlePg/>
          <w:docGrid w:linePitch="272" w:charSpace="1638"/>
        </w:sectPr>
      </w:pPr>
      <w:r>
        <w:rPr>
          <w:rFonts w:ascii="Arial" w:hAnsi="Arial" w:cs="Arial"/>
          <w:i/>
          <w:sz w:val="18"/>
          <w:szCs w:val="18"/>
        </w:rPr>
        <w:t>(Ajouter autant de lignes qu’il y a de scénaristes cosignataires.)</w:t>
      </w:r>
    </w:p>
    <w:p w14:paraId="30FAE7DC" w14:textId="77777777" w:rsidR="0083446D" w:rsidRDefault="0083446D">
      <w:pPr>
        <w:sectPr w:rsidR="0083446D">
          <w:headerReference w:type="even" r:id="rId21"/>
          <w:headerReference w:type="default" r:id="rId22"/>
          <w:footerReference w:type="even" r:id="rId23"/>
          <w:footerReference w:type="default" r:id="rId24"/>
          <w:headerReference w:type="first" r:id="rId25"/>
          <w:footerReference w:type="first" r:id="rId26"/>
          <w:pgSz w:w="11906" w:h="16838"/>
          <w:pgMar w:top="776" w:right="1418" w:bottom="776" w:left="1418" w:header="720" w:footer="720" w:gutter="0"/>
          <w:pgNumType w:start="1"/>
          <w:cols w:space="720"/>
          <w:docGrid w:linePitch="272" w:charSpace="1638"/>
        </w:sectPr>
      </w:pPr>
    </w:p>
    <w:p w14:paraId="249DAC34" w14:textId="77777777" w:rsidR="0083446D" w:rsidRDefault="0083446D">
      <w:pPr>
        <w:spacing w:line="276" w:lineRule="auto"/>
        <w:jc w:val="center"/>
      </w:pPr>
      <w:r>
        <w:rPr>
          <w:rFonts w:ascii="Roboto Bk" w:hAnsi="Roboto Bk" w:cs="Roboto Bk"/>
          <w:sz w:val="40"/>
          <w:szCs w:val="40"/>
        </w:rPr>
        <w:t xml:space="preserve">Généalogie de la </w:t>
      </w:r>
    </w:p>
    <w:p w14:paraId="4FE41318" w14:textId="77777777" w:rsidR="0083446D" w:rsidRDefault="0083446D">
      <w:pPr>
        <w:spacing w:line="276" w:lineRule="auto"/>
        <w:jc w:val="center"/>
      </w:pPr>
      <w:r>
        <w:rPr>
          <w:rFonts w:ascii="Roboto Bk" w:hAnsi="Roboto Bk" w:cs="Roboto Bk"/>
          <w:sz w:val="40"/>
          <w:szCs w:val="40"/>
        </w:rPr>
        <w:t>Convention Initiale entre Auteurs</w:t>
      </w:r>
    </w:p>
    <w:p w14:paraId="7BBD4F24" w14:textId="77777777" w:rsidR="0083446D" w:rsidRDefault="0083446D">
      <w:pPr>
        <w:spacing w:line="276" w:lineRule="auto"/>
        <w:jc w:val="center"/>
        <w:rPr>
          <w:rFonts w:ascii="Roboto" w:hAnsi="Roboto" w:cs="Roboto"/>
          <w:caps/>
          <w:sz w:val="24"/>
          <w:szCs w:val="24"/>
        </w:rPr>
      </w:pPr>
    </w:p>
    <w:p w14:paraId="28920699" w14:textId="77777777" w:rsidR="0083446D" w:rsidRDefault="0083446D">
      <w:pPr>
        <w:spacing w:line="276" w:lineRule="auto"/>
        <w:jc w:val="both"/>
      </w:pPr>
      <w:r>
        <w:rPr>
          <w:rFonts w:ascii="Roboto" w:hAnsi="Roboto" w:cs="Roboto"/>
          <w:b/>
          <w:bCs/>
          <w:sz w:val="21"/>
          <w:szCs w:val="21"/>
        </w:rPr>
        <w:t>2009</w:t>
      </w:r>
      <w:r>
        <w:rPr>
          <w:rFonts w:ascii="Roboto" w:hAnsi="Roboto" w:cs="Roboto"/>
          <w:sz w:val="21"/>
          <w:szCs w:val="21"/>
        </w:rPr>
        <w:t xml:space="preserve"> : Une « fiche généalogique du scénario » est imaginée par les auteurs de </w:t>
      </w:r>
      <w:r w:rsidR="00EB5585">
        <w:rPr>
          <w:rFonts w:ascii="Roboto" w:hAnsi="Roboto" w:cs="Roboto"/>
          <w:sz w:val="21"/>
          <w:szCs w:val="21"/>
        </w:rPr>
        <w:t>L’UNION GUILDE DES SCENARISTES</w:t>
      </w:r>
      <w:r>
        <w:rPr>
          <w:rFonts w:ascii="Roboto" w:hAnsi="Roboto" w:cs="Roboto"/>
          <w:sz w:val="21"/>
          <w:szCs w:val="21"/>
        </w:rPr>
        <w:t xml:space="preserve">, dans le prolongement organique de la « Charte de bonne conduite entre scénaristes » rédigée par ce syndicat. Dominique </w:t>
      </w:r>
      <w:proofErr w:type="spellStart"/>
      <w:r>
        <w:rPr>
          <w:rFonts w:ascii="Roboto" w:hAnsi="Roboto" w:cs="Roboto"/>
          <w:sz w:val="21"/>
          <w:szCs w:val="21"/>
        </w:rPr>
        <w:t>Dattola</w:t>
      </w:r>
      <w:proofErr w:type="spellEnd"/>
      <w:r>
        <w:rPr>
          <w:rFonts w:ascii="Roboto" w:hAnsi="Roboto" w:cs="Roboto"/>
          <w:sz w:val="21"/>
          <w:szCs w:val="21"/>
        </w:rPr>
        <w:t xml:space="preserve">, à l’époque, membre du conseil &amp; rapporteur de ce nouveau projet, réunissait une commission composée de Jean-Marc </w:t>
      </w:r>
      <w:proofErr w:type="spellStart"/>
      <w:r>
        <w:rPr>
          <w:rFonts w:ascii="Roboto" w:hAnsi="Roboto" w:cs="Roboto"/>
          <w:sz w:val="21"/>
          <w:szCs w:val="21"/>
        </w:rPr>
        <w:t>Culiersi</w:t>
      </w:r>
      <w:proofErr w:type="spellEnd"/>
      <w:r>
        <w:rPr>
          <w:rFonts w:ascii="Roboto" w:hAnsi="Roboto" w:cs="Roboto"/>
          <w:sz w:val="21"/>
          <w:szCs w:val="21"/>
        </w:rPr>
        <w:t xml:space="preserve"> &amp; Isabelle </w:t>
      </w:r>
      <w:proofErr w:type="spellStart"/>
      <w:r>
        <w:rPr>
          <w:rFonts w:ascii="Roboto" w:hAnsi="Roboto" w:cs="Roboto"/>
          <w:sz w:val="21"/>
          <w:szCs w:val="21"/>
        </w:rPr>
        <w:t>Wolgust</w:t>
      </w:r>
      <w:proofErr w:type="spellEnd"/>
      <w:r>
        <w:rPr>
          <w:rFonts w:ascii="Roboto" w:hAnsi="Roboto" w:cs="Roboto"/>
          <w:sz w:val="21"/>
          <w:szCs w:val="21"/>
        </w:rPr>
        <w:t xml:space="preserve">, membres du Conseil ; Guillaume </w:t>
      </w:r>
      <w:proofErr w:type="spellStart"/>
      <w:r>
        <w:rPr>
          <w:rFonts w:ascii="Roboto" w:hAnsi="Roboto" w:cs="Roboto"/>
          <w:sz w:val="21"/>
          <w:szCs w:val="21"/>
        </w:rPr>
        <w:t>Crémonèse</w:t>
      </w:r>
      <w:proofErr w:type="spellEnd"/>
      <w:r>
        <w:rPr>
          <w:rFonts w:ascii="Roboto" w:hAnsi="Roboto" w:cs="Roboto"/>
          <w:sz w:val="21"/>
          <w:szCs w:val="21"/>
        </w:rPr>
        <w:t xml:space="preserve">, Martin </w:t>
      </w:r>
      <w:proofErr w:type="spellStart"/>
      <w:r>
        <w:rPr>
          <w:rFonts w:ascii="Roboto" w:hAnsi="Roboto" w:cs="Roboto"/>
          <w:sz w:val="21"/>
          <w:szCs w:val="21"/>
        </w:rPr>
        <w:t>Sauvageot</w:t>
      </w:r>
      <w:proofErr w:type="spellEnd"/>
      <w:r>
        <w:rPr>
          <w:rFonts w:ascii="Roboto" w:hAnsi="Roboto" w:cs="Roboto"/>
          <w:sz w:val="21"/>
          <w:szCs w:val="21"/>
        </w:rPr>
        <w:t xml:space="preserve"> &amp; Nicolas </w:t>
      </w:r>
      <w:proofErr w:type="spellStart"/>
      <w:r>
        <w:rPr>
          <w:rFonts w:ascii="Roboto" w:hAnsi="Roboto" w:cs="Roboto"/>
          <w:sz w:val="21"/>
          <w:szCs w:val="21"/>
        </w:rPr>
        <w:t>Zappi</w:t>
      </w:r>
      <w:proofErr w:type="spellEnd"/>
      <w:r>
        <w:rPr>
          <w:rFonts w:ascii="Roboto" w:hAnsi="Roboto" w:cs="Roboto"/>
          <w:sz w:val="21"/>
          <w:szCs w:val="21"/>
        </w:rPr>
        <w:t>, membres du syndicat intéressés par l’initiative. Étaient également cooptés, Frédéric </w:t>
      </w:r>
      <w:proofErr w:type="spellStart"/>
      <w:r>
        <w:rPr>
          <w:rFonts w:ascii="Roboto" w:hAnsi="Roboto" w:cs="Roboto"/>
          <w:sz w:val="21"/>
          <w:szCs w:val="21"/>
        </w:rPr>
        <w:t>Davoust</w:t>
      </w:r>
      <w:proofErr w:type="spellEnd"/>
      <w:r>
        <w:rPr>
          <w:rFonts w:ascii="Roboto" w:hAnsi="Roboto" w:cs="Roboto"/>
          <w:sz w:val="21"/>
          <w:szCs w:val="21"/>
        </w:rPr>
        <w:t xml:space="preserve"> &amp; Antoine Cupial, coprésidents de </w:t>
      </w:r>
      <w:r w:rsidR="00EB5585">
        <w:rPr>
          <w:rFonts w:ascii="Roboto" w:hAnsi="Roboto" w:cs="Roboto"/>
          <w:sz w:val="21"/>
          <w:szCs w:val="21"/>
        </w:rPr>
        <w:t>SEQUENCES 7</w:t>
      </w:r>
      <w:r>
        <w:rPr>
          <w:rFonts w:ascii="Roboto" w:hAnsi="Roboto" w:cs="Roboto"/>
          <w:sz w:val="21"/>
          <w:szCs w:val="21"/>
        </w:rPr>
        <w:t xml:space="preserve">, l’association de scénaristes émergents créée par Frédéric </w:t>
      </w:r>
      <w:proofErr w:type="spellStart"/>
      <w:r>
        <w:rPr>
          <w:rFonts w:ascii="Roboto" w:hAnsi="Roboto" w:cs="Roboto"/>
          <w:sz w:val="21"/>
          <w:szCs w:val="21"/>
        </w:rPr>
        <w:t>Krivine</w:t>
      </w:r>
      <w:proofErr w:type="spellEnd"/>
      <w:r>
        <w:rPr>
          <w:rFonts w:ascii="Roboto" w:hAnsi="Roboto" w:cs="Roboto"/>
          <w:sz w:val="21"/>
          <w:szCs w:val="21"/>
        </w:rPr>
        <w:t xml:space="preserve"> &amp; Laure Legrand pour professionnaliser les jeunes auteurs dans l’antichambre de l’UGS. </w:t>
      </w:r>
    </w:p>
    <w:p w14:paraId="0513F26E" w14:textId="77777777" w:rsidR="0083446D" w:rsidRDefault="0083446D">
      <w:pPr>
        <w:spacing w:line="276" w:lineRule="auto"/>
        <w:rPr>
          <w:rFonts w:ascii="Roboto" w:hAnsi="Roboto" w:cs="Roboto"/>
          <w:sz w:val="21"/>
          <w:szCs w:val="21"/>
        </w:rPr>
      </w:pPr>
    </w:p>
    <w:p w14:paraId="69480714" w14:textId="77777777" w:rsidR="0083446D" w:rsidRDefault="0083446D">
      <w:pPr>
        <w:spacing w:line="276" w:lineRule="auto"/>
        <w:jc w:val="both"/>
      </w:pPr>
      <w:r>
        <w:rPr>
          <w:rFonts w:ascii="Roboto" w:hAnsi="Roboto" w:cs="Roboto"/>
          <w:b/>
          <w:bCs/>
          <w:sz w:val="21"/>
          <w:szCs w:val="21"/>
        </w:rPr>
        <w:t>2011 </w:t>
      </w:r>
      <w:r>
        <w:rPr>
          <w:rFonts w:ascii="Roboto" w:hAnsi="Roboto" w:cs="Roboto"/>
          <w:sz w:val="21"/>
          <w:szCs w:val="21"/>
        </w:rPr>
        <w:t xml:space="preserve">: L’UGS devient la </w:t>
      </w:r>
      <w:r w:rsidR="00EB5585">
        <w:rPr>
          <w:rFonts w:ascii="Roboto" w:hAnsi="Roboto" w:cs="Roboto"/>
          <w:sz w:val="21"/>
          <w:szCs w:val="21"/>
        </w:rPr>
        <w:t>GUILDE FRANÇAISE DES SCENARISTES</w:t>
      </w:r>
      <w:r>
        <w:rPr>
          <w:rFonts w:ascii="Roboto" w:hAnsi="Roboto" w:cs="Roboto"/>
          <w:sz w:val="21"/>
          <w:szCs w:val="21"/>
        </w:rPr>
        <w:t xml:space="preserve"> en fusionnant avec le Club Des Auteurs. Dominique </w:t>
      </w:r>
      <w:proofErr w:type="spellStart"/>
      <w:r>
        <w:rPr>
          <w:rFonts w:ascii="Roboto" w:hAnsi="Roboto" w:cs="Roboto"/>
          <w:sz w:val="21"/>
          <w:szCs w:val="21"/>
        </w:rPr>
        <w:t>Dattola</w:t>
      </w:r>
      <w:proofErr w:type="spellEnd"/>
      <w:r>
        <w:rPr>
          <w:rFonts w:ascii="Roboto" w:hAnsi="Roboto" w:cs="Roboto"/>
          <w:sz w:val="21"/>
          <w:szCs w:val="21"/>
        </w:rPr>
        <w:t xml:space="preserve"> &amp; Antoine Cupial, membres de l’UGS, rejoignent le SNAC.</w:t>
      </w:r>
    </w:p>
    <w:p w14:paraId="0B446F0C" w14:textId="77777777" w:rsidR="0083446D" w:rsidRDefault="0083446D">
      <w:pPr>
        <w:spacing w:line="276" w:lineRule="auto"/>
        <w:rPr>
          <w:rFonts w:ascii="Roboto" w:hAnsi="Roboto" w:cs="Roboto"/>
          <w:sz w:val="21"/>
          <w:szCs w:val="21"/>
        </w:rPr>
      </w:pPr>
    </w:p>
    <w:p w14:paraId="5B64DE99" w14:textId="77777777" w:rsidR="0083446D" w:rsidRDefault="0083446D">
      <w:pPr>
        <w:spacing w:line="276" w:lineRule="auto"/>
        <w:jc w:val="both"/>
      </w:pPr>
      <w:r>
        <w:rPr>
          <w:rFonts w:ascii="Roboto" w:hAnsi="Roboto" w:cs="Roboto"/>
          <w:b/>
          <w:bCs/>
          <w:sz w:val="21"/>
          <w:szCs w:val="21"/>
        </w:rPr>
        <w:t>Septembre à décembre 2014</w:t>
      </w:r>
      <w:r>
        <w:rPr>
          <w:rFonts w:ascii="Roboto" w:hAnsi="Roboto" w:cs="Roboto"/>
          <w:sz w:val="21"/>
          <w:szCs w:val="21"/>
        </w:rPr>
        <w:t xml:space="preserve"> : Développement d’une « Convention Initiale entre Auteurs » par le Syndicat National des Auteurs et des Compositeurs à l’initiative de Dominique </w:t>
      </w:r>
      <w:proofErr w:type="spellStart"/>
      <w:r>
        <w:rPr>
          <w:rFonts w:ascii="Roboto" w:hAnsi="Roboto" w:cs="Roboto"/>
          <w:sz w:val="21"/>
          <w:szCs w:val="21"/>
        </w:rPr>
        <w:t>Dattola</w:t>
      </w:r>
      <w:proofErr w:type="spellEnd"/>
      <w:r>
        <w:rPr>
          <w:rFonts w:ascii="Roboto" w:hAnsi="Roboto" w:cs="Roboto"/>
          <w:sz w:val="21"/>
          <w:szCs w:val="21"/>
        </w:rPr>
        <w:t xml:space="preserve">, nouveau </w:t>
      </w:r>
      <w:proofErr w:type="spellStart"/>
      <w:r>
        <w:rPr>
          <w:rFonts w:ascii="Roboto" w:hAnsi="Roboto" w:cs="Roboto"/>
          <w:sz w:val="21"/>
          <w:szCs w:val="21"/>
        </w:rPr>
        <w:t>Vice Président</w:t>
      </w:r>
      <w:proofErr w:type="spellEnd"/>
      <w:r>
        <w:rPr>
          <w:rFonts w:ascii="Roboto" w:hAnsi="Roboto" w:cs="Roboto"/>
          <w:sz w:val="21"/>
          <w:szCs w:val="21"/>
        </w:rPr>
        <w:t xml:space="preserve"> du syndicat &amp; Rapporteur du Groupement Audiovisuel au Conseil. Corédacteur : Antoine Cupial, Membre de la Commission de Contrôle &amp; du Groupement Audiovisuel. Conseiller juridique : Emmanuel de </w:t>
      </w:r>
      <w:proofErr w:type="spellStart"/>
      <w:r>
        <w:rPr>
          <w:rFonts w:ascii="Roboto" w:hAnsi="Roboto" w:cs="Roboto"/>
          <w:sz w:val="21"/>
          <w:szCs w:val="21"/>
        </w:rPr>
        <w:t>Rengervé</w:t>
      </w:r>
      <w:proofErr w:type="spellEnd"/>
      <w:r>
        <w:rPr>
          <w:rFonts w:ascii="Roboto" w:hAnsi="Roboto" w:cs="Roboto"/>
          <w:sz w:val="21"/>
          <w:szCs w:val="21"/>
        </w:rPr>
        <w:t>, Délégué Général.</w:t>
      </w:r>
    </w:p>
    <w:p w14:paraId="47BC791C" w14:textId="77777777" w:rsidR="0083446D" w:rsidRDefault="0083446D">
      <w:pPr>
        <w:spacing w:line="276" w:lineRule="auto"/>
        <w:rPr>
          <w:rFonts w:ascii="Roboto" w:hAnsi="Roboto" w:cs="Roboto"/>
          <w:sz w:val="21"/>
          <w:szCs w:val="21"/>
        </w:rPr>
      </w:pPr>
    </w:p>
    <w:p w14:paraId="247F05BC" w14:textId="77777777" w:rsidR="0083446D" w:rsidRDefault="0083446D">
      <w:pPr>
        <w:spacing w:line="276" w:lineRule="auto"/>
        <w:jc w:val="both"/>
      </w:pPr>
      <w:r>
        <w:rPr>
          <w:rFonts w:ascii="Roboto" w:hAnsi="Roboto" w:cs="Roboto"/>
          <w:b/>
          <w:bCs/>
          <w:sz w:val="21"/>
          <w:szCs w:val="21"/>
        </w:rPr>
        <w:t>Janvier à mars 2015 </w:t>
      </w:r>
      <w:r>
        <w:rPr>
          <w:rFonts w:ascii="Roboto" w:hAnsi="Roboto" w:cs="Roboto"/>
          <w:sz w:val="21"/>
          <w:szCs w:val="21"/>
        </w:rPr>
        <w:t xml:space="preserve">: Amendement de la convention par Bruno </w:t>
      </w:r>
      <w:proofErr w:type="spellStart"/>
      <w:r>
        <w:rPr>
          <w:rFonts w:ascii="Roboto" w:hAnsi="Roboto" w:cs="Roboto"/>
          <w:sz w:val="21"/>
          <w:szCs w:val="21"/>
        </w:rPr>
        <w:t>Daniault</w:t>
      </w:r>
      <w:proofErr w:type="spellEnd"/>
      <w:r>
        <w:rPr>
          <w:rFonts w:ascii="Roboto" w:hAnsi="Roboto" w:cs="Roboto"/>
          <w:sz w:val="21"/>
          <w:szCs w:val="21"/>
        </w:rPr>
        <w:t>, Président du Pôle Cinéma &amp; Délégué Général de l’</w:t>
      </w:r>
      <w:r w:rsidR="00EB5585">
        <w:rPr>
          <w:rFonts w:ascii="Roboto" w:hAnsi="Roboto" w:cs="Roboto"/>
          <w:sz w:val="21"/>
          <w:szCs w:val="21"/>
        </w:rPr>
        <w:t xml:space="preserve">AFPF, </w:t>
      </w:r>
      <w:r>
        <w:rPr>
          <w:rFonts w:ascii="Roboto" w:hAnsi="Roboto" w:cs="Roboto"/>
          <w:sz w:val="21"/>
          <w:szCs w:val="21"/>
        </w:rPr>
        <w:t>Association Française des Producteurs de Films et par Stéphane Guénin, Juriste &amp; Président de ce même Syndicat.</w:t>
      </w:r>
    </w:p>
    <w:p w14:paraId="380BB99D" w14:textId="77777777" w:rsidR="0083446D" w:rsidRDefault="0083446D">
      <w:pPr>
        <w:spacing w:line="276" w:lineRule="auto"/>
        <w:rPr>
          <w:rFonts w:ascii="Roboto" w:hAnsi="Roboto" w:cs="Roboto"/>
          <w:sz w:val="21"/>
          <w:szCs w:val="21"/>
        </w:rPr>
      </w:pPr>
    </w:p>
    <w:p w14:paraId="34DC9E58" w14:textId="77777777" w:rsidR="0083446D" w:rsidRDefault="0083446D">
      <w:pPr>
        <w:spacing w:line="276" w:lineRule="auto"/>
        <w:jc w:val="both"/>
      </w:pPr>
      <w:r>
        <w:rPr>
          <w:rFonts w:ascii="Roboto" w:hAnsi="Roboto" w:cs="Roboto"/>
          <w:b/>
          <w:bCs/>
          <w:sz w:val="21"/>
          <w:szCs w:val="21"/>
        </w:rPr>
        <w:t>20 Mai 2015</w:t>
      </w:r>
      <w:r>
        <w:rPr>
          <w:rFonts w:ascii="Roboto" w:hAnsi="Roboto" w:cs="Roboto"/>
          <w:sz w:val="21"/>
          <w:szCs w:val="21"/>
        </w:rPr>
        <w:t xml:space="preserve"> : Lancement de « La Convention Initiale entre Auteurs » à l’occasion de la 68e édition du Festival International du Film sur le Pavillon du Conseil Régional Provence Alpes Côte d’Azur, au Village </w:t>
      </w:r>
      <w:proofErr w:type="spellStart"/>
      <w:r>
        <w:rPr>
          <w:rFonts w:ascii="Roboto" w:hAnsi="Roboto" w:cs="Roboto"/>
          <w:sz w:val="21"/>
          <w:szCs w:val="21"/>
        </w:rPr>
        <w:t>Pantiéro</w:t>
      </w:r>
      <w:proofErr w:type="spellEnd"/>
      <w:r>
        <w:rPr>
          <w:rFonts w:ascii="Roboto" w:hAnsi="Roboto" w:cs="Roboto"/>
          <w:sz w:val="21"/>
          <w:szCs w:val="21"/>
        </w:rPr>
        <w:t xml:space="preserve"> à Cannes. La convention est amendée en public par Maître Patrick Vilbert, avocat au barreau de Paris, spécialiste en Droit de la Propriété Intellectuelle et par Marie-Servane </w:t>
      </w:r>
      <w:proofErr w:type="spellStart"/>
      <w:r>
        <w:rPr>
          <w:rFonts w:ascii="Roboto" w:hAnsi="Roboto" w:cs="Roboto"/>
          <w:sz w:val="21"/>
          <w:szCs w:val="21"/>
        </w:rPr>
        <w:t>Bargy</w:t>
      </w:r>
      <w:proofErr w:type="spellEnd"/>
      <w:r>
        <w:rPr>
          <w:rFonts w:ascii="Roboto" w:hAnsi="Roboto" w:cs="Roboto"/>
          <w:sz w:val="21"/>
          <w:szCs w:val="21"/>
        </w:rPr>
        <w:t>, agent.</w:t>
      </w:r>
    </w:p>
    <w:p w14:paraId="0EB35570" w14:textId="77777777" w:rsidR="0083446D" w:rsidRDefault="0083446D">
      <w:pPr>
        <w:spacing w:line="276" w:lineRule="auto"/>
        <w:jc w:val="both"/>
      </w:pPr>
    </w:p>
    <w:p w14:paraId="10E15766" w14:textId="77777777" w:rsidR="0083446D" w:rsidRDefault="0083446D">
      <w:pPr>
        <w:spacing w:line="276" w:lineRule="auto"/>
        <w:jc w:val="both"/>
      </w:pPr>
      <w:r>
        <w:rPr>
          <w:rFonts w:ascii="Roboto" w:hAnsi="Roboto" w:cs="Roboto"/>
          <w:b/>
          <w:bCs/>
          <w:sz w:val="21"/>
          <w:szCs w:val="21"/>
        </w:rPr>
        <w:t>Juin 2015</w:t>
      </w:r>
      <w:r>
        <w:rPr>
          <w:rFonts w:ascii="Roboto" w:hAnsi="Roboto" w:cs="Roboto"/>
          <w:sz w:val="21"/>
          <w:szCs w:val="21"/>
        </w:rPr>
        <w:t> : La nouvelle version est disponible sur le site du SNAC</w:t>
      </w:r>
    </w:p>
    <w:p w14:paraId="2FE28FE4" w14:textId="77777777" w:rsidR="0083446D" w:rsidRDefault="0083446D">
      <w:pPr>
        <w:spacing w:line="276" w:lineRule="auto"/>
        <w:jc w:val="both"/>
      </w:pPr>
    </w:p>
    <w:p w14:paraId="21B6DB46" w14:textId="77777777" w:rsidR="0083446D" w:rsidRPr="00EB5585" w:rsidRDefault="0083446D">
      <w:pPr>
        <w:spacing w:line="276" w:lineRule="auto"/>
        <w:jc w:val="both"/>
        <w:rPr>
          <w:rFonts w:ascii="Roboto" w:hAnsi="Roboto" w:cs="Roboto"/>
          <w:sz w:val="21"/>
          <w:szCs w:val="21"/>
        </w:rPr>
      </w:pPr>
      <w:r>
        <w:rPr>
          <w:rFonts w:ascii="Arial Narrow" w:hAnsi="Arial Narrow" w:cs="Arial Narrow"/>
          <w:b/>
          <w:bCs/>
          <w:sz w:val="24"/>
          <w:szCs w:val="24"/>
        </w:rPr>
        <w:t>Avril 2018</w:t>
      </w:r>
      <w:r>
        <w:rPr>
          <w:rFonts w:ascii="Arial Narrow" w:hAnsi="Arial Narrow" w:cs="Arial Narrow"/>
          <w:sz w:val="24"/>
          <w:szCs w:val="24"/>
        </w:rPr>
        <w:t xml:space="preserve"> : </w:t>
      </w:r>
      <w:r w:rsidRPr="00EB5585">
        <w:rPr>
          <w:rFonts w:ascii="Roboto" w:hAnsi="Roboto" w:cs="Roboto"/>
          <w:sz w:val="21"/>
          <w:szCs w:val="21"/>
        </w:rPr>
        <w:t>Présentation de la CIEA au Festival International des Scénaristes de Valence</w:t>
      </w:r>
      <w:r w:rsidR="00EB5585">
        <w:rPr>
          <w:rFonts w:ascii="Roboto" w:hAnsi="Roboto" w:cs="Roboto"/>
          <w:sz w:val="21"/>
          <w:szCs w:val="21"/>
        </w:rPr>
        <w:t xml:space="preserve"> par le SNAC, SEQUENCES7 et la GUILDE FRANCAISE DES SCENARISTES</w:t>
      </w:r>
      <w:r w:rsidR="00B5270D">
        <w:rPr>
          <w:rFonts w:ascii="Roboto" w:hAnsi="Roboto" w:cs="Roboto"/>
          <w:sz w:val="21"/>
          <w:szCs w:val="21"/>
        </w:rPr>
        <w:t xml:space="preserve"> pour laquelle la CIEA était en cours de validation</w:t>
      </w:r>
      <w:r w:rsidRPr="00EB5585">
        <w:rPr>
          <w:rFonts w:ascii="Roboto" w:hAnsi="Roboto" w:cs="Roboto"/>
          <w:sz w:val="21"/>
          <w:szCs w:val="21"/>
        </w:rPr>
        <w:t>.</w:t>
      </w:r>
    </w:p>
    <w:p w14:paraId="7F06BDCE" w14:textId="77777777" w:rsidR="00EB5585" w:rsidRPr="00EB5585" w:rsidRDefault="00EB5585">
      <w:pPr>
        <w:spacing w:line="276" w:lineRule="auto"/>
        <w:jc w:val="both"/>
        <w:rPr>
          <w:rFonts w:ascii="Arial Narrow" w:hAnsi="Arial Narrow" w:cs="Arial Narrow"/>
          <w:sz w:val="24"/>
          <w:szCs w:val="24"/>
        </w:rPr>
      </w:pPr>
    </w:p>
    <w:p w14:paraId="40AC7C93" w14:textId="77777777" w:rsidR="0083446D" w:rsidRDefault="00EB5585">
      <w:pPr>
        <w:spacing w:line="276" w:lineRule="auto"/>
        <w:jc w:val="both"/>
        <w:rPr>
          <w:rFonts w:ascii="Roboto" w:hAnsi="Roboto" w:cs="Roboto"/>
          <w:sz w:val="21"/>
          <w:szCs w:val="21"/>
        </w:rPr>
      </w:pPr>
      <w:r w:rsidRPr="00EB5585">
        <w:rPr>
          <w:rFonts w:ascii="Arial Narrow" w:hAnsi="Arial Narrow" w:cs="Arial Narrow"/>
          <w:b/>
          <w:sz w:val="24"/>
          <w:szCs w:val="24"/>
        </w:rPr>
        <w:t>Octobre 2018</w:t>
      </w:r>
      <w:r w:rsidRPr="00EB5585">
        <w:rPr>
          <w:rFonts w:ascii="Arial Narrow" w:hAnsi="Arial Narrow" w:cs="Arial Narrow"/>
          <w:sz w:val="24"/>
          <w:szCs w:val="24"/>
        </w:rPr>
        <w:t xml:space="preserve"> : </w:t>
      </w:r>
      <w:r w:rsidRPr="00EB5585">
        <w:rPr>
          <w:rFonts w:ascii="Roboto" w:hAnsi="Roboto" w:cs="Roboto"/>
          <w:sz w:val="21"/>
          <w:szCs w:val="21"/>
        </w:rPr>
        <w:t xml:space="preserve">Le </w:t>
      </w:r>
      <w:r>
        <w:rPr>
          <w:rFonts w:ascii="Roboto" w:hAnsi="Roboto" w:cs="Roboto"/>
          <w:sz w:val="21"/>
          <w:szCs w:val="21"/>
        </w:rPr>
        <w:t xml:space="preserve">GROUPE 25 IMAGES </w:t>
      </w:r>
      <w:r w:rsidRPr="00EB5585">
        <w:rPr>
          <w:rFonts w:ascii="Roboto" w:hAnsi="Roboto" w:cs="Roboto"/>
          <w:sz w:val="21"/>
          <w:szCs w:val="21"/>
        </w:rPr>
        <w:t>et l’AFPF reconnaissent officiellement la CIEA.</w:t>
      </w:r>
    </w:p>
    <w:p w14:paraId="3433ED3E" w14:textId="77777777" w:rsidR="00D23204" w:rsidRDefault="00D23204">
      <w:pPr>
        <w:spacing w:line="276" w:lineRule="auto"/>
        <w:jc w:val="both"/>
        <w:rPr>
          <w:rFonts w:ascii="Roboto" w:hAnsi="Roboto" w:cs="Roboto"/>
          <w:sz w:val="21"/>
          <w:szCs w:val="21"/>
        </w:rPr>
      </w:pPr>
    </w:p>
    <w:p w14:paraId="47213532" w14:textId="77777777" w:rsidR="00D23204" w:rsidRDefault="00D23204">
      <w:pPr>
        <w:spacing w:line="276" w:lineRule="auto"/>
        <w:jc w:val="both"/>
        <w:rPr>
          <w:rFonts w:ascii="Roboto" w:hAnsi="Roboto" w:cs="Roboto"/>
          <w:sz w:val="21"/>
          <w:szCs w:val="21"/>
        </w:rPr>
      </w:pPr>
    </w:p>
    <w:p w14:paraId="6002988D" w14:textId="77777777" w:rsidR="00D23204" w:rsidRPr="00D23204" w:rsidRDefault="00D23204" w:rsidP="00D23204">
      <w:pPr>
        <w:spacing w:line="276" w:lineRule="auto"/>
        <w:ind w:left="1701" w:right="1701"/>
        <w:jc w:val="center"/>
        <w:rPr>
          <w:rFonts w:ascii="Roboto" w:hAnsi="Roboto" w:cs="Roboto"/>
          <w:i/>
          <w:sz w:val="21"/>
          <w:szCs w:val="21"/>
        </w:rPr>
      </w:pPr>
      <w:r w:rsidRPr="00D23204">
        <w:rPr>
          <w:rFonts w:ascii="Roboto" w:hAnsi="Roboto" w:cs="Roboto"/>
          <w:i/>
          <w:sz w:val="21"/>
          <w:szCs w:val="21"/>
        </w:rPr>
        <w:t>La version agréée par les organisations signataire</w:t>
      </w:r>
      <w:r>
        <w:rPr>
          <w:rFonts w:ascii="Roboto" w:hAnsi="Roboto" w:cs="Roboto"/>
          <w:i/>
          <w:sz w:val="21"/>
          <w:szCs w:val="21"/>
        </w:rPr>
        <w:br/>
      </w:r>
      <w:r w:rsidRPr="00D23204">
        <w:rPr>
          <w:rFonts w:ascii="Roboto" w:hAnsi="Roboto" w:cs="Roboto"/>
          <w:i/>
          <w:sz w:val="21"/>
          <w:szCs w:val="21"/>
        </w:rPr>
        <w:t xml:space="preserve"> est disponible sur leurs sites respectifs.</w:t>
      </w:r>
    </w:p>
    <w:p w14:paraId="5EA34DCF" w14:textId="77777777" w:rsidR="0083446D" w:rsidRDefault="0083446D" w:rsidP="00EB5585">
      <w:pPr>
        <w:spacing w:line="276" w:lineRule="auto"/>
        <w:jc w:val="both"/>
        <w:rPr>
          <w:rFonts w:ascii="Roboto" w:hAnsi="Roboto" w:cs="Roboto"/>
          <w:sz w:val="21"/>
          <w:szCs w:val="21"/>
        </w:rPr>
      </w:pPr>
    </w:p>
    <w:p w14:paraId="39ECF051" w14:textId="77777777" w:rsidR="0083446D" w:rsidRDefault="0083446D">
      <w:pPr>
        <w:spacing w:line="276" w:lineRule="auto"/>
        <w:jc w:val="right"/>
      </w:pPr>
      <w:r>
        <w:rPr>
          <w:rFonts w:ascii="Roboto" w:hAnsi="Roboto" w:cs="Roboto"/>
          <w:sz w:val="21"/>
          <w:szCs w:val="21"/>
        </w:rPr>
        <w:t>Une Histoire à suivre…</w:t>
      </w:r>
    </w:p>
    <w:sectPr w:rsidR="0083446D">
      <w:type w:val="continuous"/>
      <w:pgSz w:w="11906" w:h="16838"/>
      <w:pgMar w:top="776" w:right="1418" w:bottom="776" w:left="1418" w:header="720" w:footer="720" w:gutter="0"/>
      <w:cols w:space="720"/>
      <w:docGrid w:linePitch="27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96D90" w14:textId="77777777" w:rsidR="000073EC" w:rsidRDefault="000073EC">
      <w:r>
        <w:separator/>
      </w:r>
    </w:p>
  </w:endnote>
  <w:endnote w:type="continuationSeparator" w:id="0">
    <w:p w14:paraId="02369EAD" w14:textId="77777777" w:rsidR="000073EC" w:rsidRDefault="0000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Roboto Bk">
    <w:panose1 w:val="00000000000000000000"/>
    <w:charset w:val="00"/>
    <w:family w:val="auto"/>
    <w:pitch w:val="variable"/>
    <w:sig w:usb0="E00002EF" w:usb1="5000205B" w:usb2="00000020" w:usb3="00000000" w:csb0="0000019F" w:csb1="00000000"/>
  </w:font>
  <w:font w:name="Roboto Cn">
    <w:panose1 w:val="00000000000000000000"/>
    <w:charset w:val="00"/>
    <w:family w:val="auto"/>
    <w:pitch w:val="variable"/>
    <w:sig w:usb0="E00002E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7080" w14:textId="77777777" w:rsidR="0083446D" w:rsidRDefault="0083446D">
    <w:pPr>
      <w:pStyle w:val="Pieddepage"/>
    </w:pPr>
  </w:p>
  <w:tbl>
    <w:tblPr>
      <w:tblW w:w="0" w:type="auto"/>
      <w:tblLayout w:type="fixed"/>
      <w:tblCellMar>
        <w:top w:w="72" w:type="dxa"/>
        <w:left w:w="115" w:type="dxa"/>
        <w:bottom w:w="72" w:type="dxa"/>
        <w:right w:w="115" w:type="dxa"/>
      </w:tblCellMar>
      <w:tblLook w:val="0000" w:firstRow="0" w:lastRow="0" w:firstColumn="0" w:lastColumn="0" w:noHBand="0" w:noVBand="0"/>
    </w:tblPr>
    <w:tblGrid>
      <w:gridCol w:w="8393"/>
      <w:gridCol w:w="1078"/>
    </w:tblGrid>
    <w:tr w:rsidR="0083446D" w14:paraId="7F50277F" w14:textId="77777777">
      <w:trPr>
        <w:trHeight w:val="442"/>
      </w:trPr>
      <w:tc>
        <w:tcPr>
          <w:tcW w:w="8393" w:type="dxa"/>
          <w:tcBorders>
            <w:top w:val="single" w:sz="1" w:space="0" w:color="000000"/>
          </w:tcBorders>
          <w:shd w:val="clear" w:color="auto" w:fill="auto"/>
        </w:tcPr>
        <w:p w14:paraId="6429C66C" w14:textId="77777777" w:rsidR="0083446D" w:rsidRDefault="0083446D">
          <w:pPr>
            <w:pStyle w:val="Pieddepage"/>
            <w:jc w:val="center"/>
          </w:pPr>
          <w:r>
            <w:rPr>
              <w:rFonts w:ascii="Arial" w:hAnsi="Arial" w:cs="Arial"/>
              <w:b/>
              <w:sz w:val="18"/>
              <w:szCs w:val="18"/>
            </w:rPr>
            <w:t>Convention Initiale entre Auteurs  |  Version 3.0 – Avril 2018</w:t>
          </w:r>
        </w:p>
      </w:tc>
      <w:tc>
        <w:tcPr>
          <w:tcW w:w="1078" w:type="dxa"/>
          <w:tcBorders>
            <w:top w:val="single" w:sz="1" w:space="0" w:color="000000"/>
          </w:tcBorders>
          <w:shd w:val="clear" w:color="auto" w:fill="FFFFFF"/>
        </w:tcPr>
        <w:p w14:paraId="31AE1B0A" w14:textId="77777777" w:rsidR="0083446D" w:rsidRDefault="0083446D">
          <w:pPr>
            <w:pStyle w:val="En-tte"/>
          </w:pPr>
          <w:r>
            <w:rPr>
              <w:rFonts w:ascii="Arial" w:eastAsia="Arial" w:hAnsi="Arial" w:cs="Arial"/>
              <w:b/>
              <w:color w:val="000000"/>
              <w:sz w:val="18"/>
              <w:szCs w:val="18"/>
            </w:rPr>
            <w:t xml:space="preserve">   </w:t>
          </w:r>
          <w:r>
            <w:rPr>
              <w:rFonts w:cs="Arial"/>
              <w:b/>
              <w:color w:val="000000"/>
              <w:sz w:val="18"/>
              <w:szCs w:val="18"/>
            </w:rPr>
            <w:fldChar w:fldCharType="begin"/>
          </w:r>
          <w:r>
            <w:rPr>
              <w:rFonts w:cs="Arial"/>
              <w:b/>
              <w:color w:val="000000"/>
              <w:sz w:val="18"/>
              <w:szCs w:val="18"/>
            </w:rPr>
            <w:instrText xml:space="preserve"> PAGE </w:instrText>
          </w:r>
          <w:r>
            <w:rPr>
              <w:rFonts w:cs="Arial"/>
              <w:b/>
              <w:color w:val="000000"/>
              <w:sz w:val="18"/>
              <w:szCs w:val="18"/>
            </w:rPr>
            <w:fldChar w:fldCharType="separate"/>
          </w:r>
          <w:r>
            <w:rPr>
              <w:rFonts w:cs="Arial"/>
              <w:b/>
              <w:color w:val="000000"/>
              <w:sz w:val="18"/>
              <w:szCs w:val="18"/>
            </w:rPr>
            <w:t>9</w:t>
          </w:r>
          <w:r>
            <w:rPr>
              <w:rFonts w:cs="Arial"/>
              <w:b/>
              <w:color w:val="000000"/>
              <w:sz w:val="18"/>
              <w:szCs w:val="18"/>
            </w:rPr>
            <w:fldChar w:fldCharType="end"/>
          </w:r>
          <w:r>
            <w:rPr>
              <w:rFonts w:ascii="Arial" w:eastAsia="Arial" w:hAnsi="Arial" w:cs="Arial"/>
              <w:b/>
              <w:color w:val="000000"/>
              <w:sz w:val="18"/>
              <w:szCs w:val="18"/>
            </w:rPr>
            <w:t xml:space="preserve"> </w:t>
          </w:r>
          <w:r>
            <w:rPr>
              <w:rFonts w:ascii="Arial" w:hAnsi="Arial" w:cs="Arial"/>
              <w:b/>
              <w:color w:val="000000"/>
              <w:sz w:val="18"/>
              <w:szCs w:val="18"/>
            </w:rPr>
            <w:t>/ 9</w:t>
          </w:r>
        </w:p>
      </w:tc>
    </w:tr>
  </w:tbl>
  <w:p w14:paraId="41081D4F" w14:textId="77777777" w:rsidR="0083446D" w:rsidRDefault="008344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59101" w14:textId="77777777" w:rsidR="0083446D" w:rsidRDefault="0083446D">
    <w:pPr>
      <w:pStyle w:val="Pieddepage"/>
    </w:pPr>
  </w:p>
  <w:tbl>
    <w:tblPr>
      <w:tblW w:w="0" w:type="auto"/>
      <w:tblLayout w:type="fixed"/>
      <w:tblCellMar>
        <w:top w:w="72" w:type="dxa"/>
        <w:left w:w="115" w:type="dxa"/>
        <w:bottom w:w="72" w:type="dxa"/>
        <w:right w:w="115" w:type="dxa"/>
      </w:tblCellMar>
      <w:tblLook w:val="0000" w:firstRow="0" w:lastRow="0" w:firstColumn="0" w:lastColumn="0" w:noHBand="0" w:noVBand="0"/>
    </w:tblPr>
    <w:tblGrid>
      <w:gridCol w:w="8393"/>
      <w:gridCol w:w="1078"/>
    </w:tblGrid>
    <w:tr w:rsidR="0083446D" w14:paraId="067019B3" w14:textId="77777777">
      <w:trPr>
        <w:trHeight w:val="442"/>
      </w:trPr>
      <w:tc>
        <w:tcPr>
          <w:tcW w:w="8393" w:type="dxa"/>
          <w:tcBorders>
            <w:top w:val="single" w:sz="1" w:space="0" w:color="000000"/>
          </w:tcBorders>
          <w:shd w:val="clear" w:color="auto" w:fill="auto"/>
        </w:tcPr>
        <w:p w14:paraId="04B8BFB7" w14:textId="77777777" w:rsidR="0083446D" w:rsidRDefault="0083446D">
          <w:pPr>
            <w:pStyle w:val="Pieddepage"/>
            <w:jc w:val="center"/>
          </w:pPr>
          <w:r>
            <w:rPr>
              <w:rFonts w:ascii="Arial" w:hAnsi="Arial" w:cs="Arial"/>
              <w:b/>
              <w:sz w:val="18"/>
              <w:szCs w:val="18"/>
            </w:rPr>
            <w:t>Convention Initiale entre Auteurs  |  Version 3.0 – Avril 2018</w:t>
          </w:r>
        </w:p>
      </w:tc>
      <w:tc>
        <w:tcPr>
          <w:tcW w:w="1078" w:type="dxa"/>
          <w:tcBorders>
            <w:top w:val="single" w:sz="1" w:space="0" w:color="000000"/>
          </w:tcBorders>
          <w:shd w:val="clear" w:color="auto" w:fill="FFFFFF"/>
        </w:tcPr>
        <w:p w14:paraId="3E9F759F" w14:textId="77777777" w:rsidR="0083446D" w:rsidRDefault="0083446D">
          <w:pPr>
            <w:pStyle w:val="En-tte"/>
          </w:pPr>
          <w:r>
            <w:rPr>
              <w:rFonts w:ascii="Arial" w:eastAsia="Arial" w:hAnsi="Arial" w:cs="Arial"/>
              <w:b/>
              <w:color w:val="000000"/>
              <w:sz w:val="18"/>
              <w:szCs w:val="18"/>
            </w:rPr>
            <w:t xml:space="preserve">   </w:t>
          </w:r>
          <w:r>
            <w:rPr>
              <w:rFonts w:cs="Arial"/>
              <w:b/>
              <w:color w:val="000000"/>
              <w:sz w:val="18"/>
              <w:szCs w:val="18"/>
            </w:rPr>
            <w:fldChar w:fldCharType="begin"/>
          </w:r>
          <w:r>
            <w:rPr>
              <w:rFonts w:cs="Arial"/>
              <w:b/>
              <w:color w:val="000000"/>
              <w:sz w:val="18"/>
              <w:szCs w:val="18"/>
            </w:rPr>
            <w:instrText xml:space="preserve"> PAGE </w:instrText>
          </w:r>
          <w:r>
            <w:rPr>
              <w:rFonts w:cs="Arial"/>
              <w:b/>
              <w:color w:val="000000"/>
              <w:sz w:val="18"/>
              <w:szCs w:val="18"/>
            </w:rPr>
            <w:fldChar w:fldCharType="separate"/>
          </w:r>
          <w:r>
            <w:rPr>
              <w:rFonts w:cs="Arial"/>
              <w:b/>
              <w:color w:val="000000"/>
              <w:sz w:val="18"/>
              <w:szCs w:val="18"/>
            </w:rPr>
            <w:t>1</w:t>
          </w:r>
          <w:r>
            <w:rPr>
              <w:rFonts w:cs="Arial"/>
              <w:b/>
              <w:color w:val="000000"/>
              <w:sz w:val="18"/>
              <w:szCs w:val="18"/>
            </w:rPr>
            <w:fldChar w:fldCharType="end"/>
          </w:r>
          <w:r>
            <w:rPr>
              <w:rFonts w:ascii="Arial" w:eastAsia="Arial" w:hAnsi="Arial" w:cs="Arial"/>
              <w:b/>
              <w:color w:val="000000"/>
              <w:sz w:val="18"/>
              <w:szCs w:val="18"/>
            </w:rPr>
            <w:t xml:space="preserve"> </w:t>
          </w:r>
          <w:r>
            <w:rPr>
              <w:rFonts w:ascii="Arial" w:hAnsi="Arial" w:cs="Arial"/>
              <w:b/>
              <w:color w:val="000000"/>
              <w:sz w:val="18"/>
              <w:szCs w:val="18"/>
            </w:rPr>
            <w:t>/ 9</w:t>
          </w:r>
        </w:p>
      </w:tc>
    </w:tr>
  </w:tbl>
  <w:p w14:paraId="15969FB4" w14:textId="77777777" w:rsidR="0083446D" w:rsidRDefault="008344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107F" w14:textId="77777777" w:rsidR="0083446D" w:rsidRDefault="0083446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AD3C" w14:textId="77777777" w:rsidR="0083446D" w:rsidRDefault="0083446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2FCFA" w14:textId="77777777" w:rsidR="0083446D" w:rsidRDefault="00834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AA569" w14:textId="77777777" w:rsidR="000073EC" w:rsidRDefault="000073EC">
      <w:r>
        <w:separator/>
      </w:r>
    </w:p>
  </w:footnote>
  <w:footnote w:type="continuationSeparator" w:id="0">
    <w:p w14:paraId="20AA2538" w14:textId="77777777" w:rsidR="000073EC" w:rsidRDefault="00007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4A137" w14:textId="77777777" w:rsidR="0083446D" w:rsidRDefault="0083446D">
    <w:pPr>
      <w:pBdr>
        <w:top w:val="none" w:sz="0" w:space="0" w:color="000000"/>
        <w:left w:val="none" w:sz="0" w:space="0" w:color="000000"/>
        <w:bottom w:val="single" w:sz="1" w:space="11" w:color="000000"/>
        <w:right w:val="none" w:sz="0" w:space="0" w:color="000000"/>
      </w:pBdr>
      <w:tabs>
        <w:tab w:val="left" w:pos="8352"/>
        <w:tab w:val="left" w:pos="8640"/>
      </w:tabs>
      <w:spacing w:line="240" w:lineRule="exact"/>
      <w:ind w:right="-288"/>
      <w:jc w:val="center"/>
    </w:pPr>
    <w:r>
      <w:rPr>
        <w:rFonts w:ascii="Arial" w:hAnsi="Arial" w:cs="Arial"/>
        <w:b/>
      </w:rPr>
      <w:t>Titre initial du projet : «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3"/>
      <w:gridCol w:w="3023"/>
      <w:gridCol w:w="3029"/>
    </w:tblGrid>
    <w:tr w:rsidR="00EB5585" w14:paraId="0CC98295" w14:textId="77777777" w:rsidTr="0083446D">
      <w:tc>
        <w:tcPr>
          <w:tcW w:w="9075" w:type="dxa"/>
          <w:gridSpan w:val="3"/>
          <w:shd w:val="clear" w:color="auto" w:fill="auto"/>
        </w:tcPr>
        <w:p w14:paraId="4F3A5B33" w14:textId="77777777" w:rsidR="00EB5585" w:rsidRPr="00856793" w:rsidRDefault="00856793" w:rsidP="00EB5585">
          <w:pPr>
            <w:pStyle w:val="Contenudetableau"/>
            <w:jc w:val="center"/>
            <w:rPr>
              <w:rFonts w:asciiTheme="minorHAnsi" w:hAnsiTheme="minorHAnsi"/>
              <w:sz w:val="18"/>
              <w:szCs w:val="18"/>
            </w:rPr>
          </w:pPr>
          <w:r w:rsidRPr="00856793">
            <w:rPr>
              <w:rFonts w:ascii="Calibri" w:hAnsi="Calibri" w:cs="Arial"/>
              <w:bCs/>
              <w:caps/>
              <w:color w:val="000000"/>
              <w:sz w:val="18"/>
              <w:szCs w:val="18"/>
            </w:rPr>
            <w:t xml:space="preserve">LE SNAC </w:t>
          </w:r>
          <w:r w:rsidRPr="00856793">
            <w:rPr>
              <w:rFonts w:asciiTheme="minorHAnsi" w:hAnsiTheme="minorHAnsi" w:cs="Arial"/>
              <w:bCs/>
              <w:caps/>
              <w:color w:val="000000"/>
              <w:sz w:val="18"/>
              <w:szCs w:val="18"/>
            </w:rPr>
            <w:t xml:space="preserve">– </w:t>
          </w:r>
          <w:r w:rsidR="00EB5585" w:rsidRPr="00856793">
            <w:rPr>
              <w:rFonts w:asciiTheme="minorHAnsi" w:hAnsiTheme="minorHAnsi" w:cs="Arial"/>
              <w:bCs/>
              <w:caps/>
              <w:color w:val="000000"/>
              <w:sz w:val="18"/>
              <w:szCs w:val="18"/>
            </w:rPr>
            <w:t>La guilde – Séquences 7 – LE GROUPE 25 IMAGES – L’afpf</w:t>
          </w:r>
          <w:r>
            <w:rPr>
              <w:rFonts w:asciiTheme="minorHAnsi" w:hAnsiTheme="minorHAnsi" w:cs="Arial"/>
              <w:bCs/>
              <w:caps/>
              <w:color w:val="000000"/>
              <w:sz w:val="18"/>
              <w:szCs w:val="18"/>
            </w:rPr>
            <w:br/>
          </w:r>
          <w:r w:rsidRPr="00856793">
            <w:rPr>
              <w:rFonts w:asciiTheme="minorHAnsi" w:hAnsiTheme="minorHAnsi" w:cs="Arial"/>
              <w:bCs/>
              <w:caps/>
              <w:color w:val="000000"/>
              <w:sz w:val="18"/>
              <w:szCs w:val="18"/>
            </w:rPr>
            <w:t xml:space="preserve">L’accroche scenaristes </w:t>
          </w:r>
          <w:r>
            <w:rPr>
              <w:rFonts w:asciiTheme="minorHAnsi" w:hAnsiTheme="minorHAnsi" w:cs="Arial"/>
              <w:bCs/>
              <w:caps/>
              <w:color w:val="000000"/>
              <w:sz w:val="18"/>
              <w:szCs w:val="18"/>
            </w:rPr>
            <w:t>–</w:t>
          </w:r>
          <w:r w:rsidRPr="00856793">
            <w:rPr>
              <w:rFonts w:asciiTheme="minorHAnsi" w:hAnsiTheme="minorHAnsi" w:cs="Arial"/>
              <w:bCs/>
              <w:caps/>
              <w:color w:val="000000"/>
              <w:sz w:val="18"/>
              <w:szCs w:val="18"/>
            </w:rPr>
            <w:t xml:space="preserve"> </w:t>
          </w:r>
          <w:r>
            <w:rPr>
              <w:rFonts w:asciiTheme="minorHAnsi" w:hAnsiTheme="minorHAnsi" w:cs="Arial"/>
              <w:bCs/>
              <w:caps/>
              <w:color w:val="000000"/>
              <w:sz w:val="18"/>
              <w:szCs w:val="18"/>
            </w:rPr>
            <w:t>LES LECTEURS ANONYMES - BACKSTORY</w:t>
          </w:r>
        </w:p>
      </w:tc>
    </w:tr>
    <w:tr w:rsidR="0083446D" w14:paraId="1908654F" w14:textId="77777777">
      <w:tc>
        <w:tcPr>
          <w:tcW w:w="3023" w:type="dxa"/>
          <w:shd w:val="clear" w:color="auto" w:fill="auto"/>
        </w:tcPr>
        <w:p w14:paraId="29A33372" w14:textId="77777777" w:rsidR="0083446D" w:rsidRDefault="0083446D">
          <w:pPr>
            <w:pStyle w:val="Contenudetableau"/>
            <w:snapToGrid w:val="0"/>
            <w:rPr>
              <w:rFonts w:ascii="Arial" w:hAnsi="Arial" w:cs="Arial"/>
              <w:color w:val="000000"/>
              <w:sz w:val="24"/>
              <w:szCs w:val="24"/>
            </w:rPr>
          </w:pPr>
        </w:p>
      </w:tc>
      <w:tc>
        <w:tcPr>
          <w:tcW w:w="3023" w:type="dxa"/>
          <w:shd w:val="clear" w:color="auto" w:fill="auto"/>
        </w:tcPr>
        <w:p w14:paraId="74F9616C" w14:textId="77777777" w:rsidR="0083446D" w:rsidRDefault="0083446D">
          <w:pPr>
            <w:pStyle w:val="Contenudetableau"/>
            <w:snapToGrid w:val="0"/>
            <w:rPr>
              <w:rFonts w:ascii="Arial" w:hAnsi="Arial" w:cs="Arial"/>
              <w:color w:val="000000"/>
              <w:sz w:val="24"/>
              <w:szCs w:val="24"/>
            </w:rPr>
          </w:pPr>
        </w:p>
      </w:tc>
      <w:tc>
        <w:tcPr>
          <w:tcW w:w="3029" w:type="dxa"/>
          <w:shd w:val="clear" w:color="auto" w:fill="auto"/>
        </w:tcPr>
        <w:p w14:paraId="1E1B513D" w14:textId="77777777" w:rsidR="0083446D" w:rsidRDefault="0083446D">
          <w:pPr>
            <w:pStyle w:val="Contenudetableau"/>
            <w:snapToGrid w:val="0"/>
            <w:rPr>
              <w:rFonts w:ascii="Arial" w:hAnsi="Arial" w:cs="Arial"/>
              <w:color w:val="000000"/>
              <w:sz w:val="24"/>
              <w:szCs w:val="24"/>
            </w:rPr>
          </w:pPr>
        </w:p>
      </w:tc>
    </w:tr>
  </w:tbl>
  <w:p w14:paraId="72233A7F" w14:textId="77777777" w:rsidR="0083446D" w:rsidRDefault="0083446D">
    <w:pPr>
      <w:pBdr>
        <w:top w:val="none" w:sz="0" w:space="0" w:color="000000"/>
        <w:left w:val="none" w:sz="0" w:space="0" w:color="000000"/>
        <w:bottom w:val="single" w:sz="1" w:space="11" w:color="000000"/>
        <w:right w:val="none" w:sz="0" w:space="0" w:color="000000"/>
      </w:pBdr>
      <w:tabs>
        <w:tab w:val="left" w:pos="8352"/>
        <w:tab w:val="left" w:pos="8640"/>
      </w:tabs>
      <w:spacing w:line="240" w:lineRule="exact"/>
      <w:ind w:right="-288"/>
    </w:pPr>
    <w:r>
      <w:rPr>
        <w:rFonts w:ascii="Arial" w:eastAsia="Arial" w:hAnsi="Arial" w:cs="Arial"/>
        <w:b/>
      </w:rPr>
      <w:t xml:space="preserve">                             </w:t>
    </w:r>
  </w:p>
  <w:p w14:paraId="4C88202F" w14:textId="77777777" w:rsidR="0083446D" w:rsidRDefault="0083446D">
    <w:pPr>
      <w:pBdr>
        <w:top w:val="single" w:sz="1" w:space="11" w:color="000000"/>
        <w:left w:val="single" w:sz="1" w:space="11" w:color="000000"/>
        <w:bottom w:val="single" w:sz="1" w:space="11" w:color="000000"/>
        <w:right w:val="single" w:sz="1" w:space="11" w:color="000000"/>
      </w:pBdr>
      <w:shd w:val="clear" w:color="auto" w:fill="DDDDDD"/>
      <w:tabs>
        <w:tab w:val="left" w:pos="8352"/>
        <w:tab w:val="left" w:pos="8640"/>
      </w:tabs>
      <w:spacing w:line="240" w:lineRule="exact"/>
      <w:ind w:right="-288"/>
    </w:pPr>
    <w:r>
      <w:rPr>
        <w:rFonts w:ascii="Arial" w:hAnsi="Arial" w:cs="Arial"/>
        <w:sz w:val="18"/>
        <w:szCs w:val="18"/>
      </w:rPr>
      <w:t>La convention initiale entre auteurs est recommandée par les organisations ci-dessus. Chaque organisation peut en diffuser une version précisant à l'article 8 l'organisme de médiation qu'elle recommande.</w:t>
    </w:r>
  </w:p>
  <w:p w14:paraId="1D478344" w14:textId="77777777" w:rsidR="0083446D" w:rsidRDefault="0083446D">
    <w:pPr>
      <w:pBdr>
        <w:top w:val="single" w:sz="1" w:space="11" w:color="000000"/>
        <w:left w:val="single" w:sz="1" w:space="11" w:color="000000"/>
        <w:bottom w:val="single" w:sz="1" w:space="11" w:color="000000"/>
        <w:right w:val="single" w:sz="1" w:space="11" w:color="000000"/>
      </w:pBdr>
      <w:shd w:val="clear" w:color="auto" w:fill="DDDDDD"/>
      <w:tabs>
        <w:tab w:val="left" w:pos="8352"/>
        <w:tab w:val="left" w:pos="8640"/>
      </w:tabs>
      <w:spacing w:before="113" w:line="240" w:lineRule="exact"/>
      <w:ind w:right="-288"/>
    </w:pPr>
    <w:r>
      <w:rPr>
        <w:rFonts w:ascii="Arial" w:hAnsi="Arial" w:cs="Arial"/>
        <w:sz w:val="18"/>
        <w:szCs w:val="18"/>
      </w:rPr>
      <w:t>Le document de base est prévu pour couvrir le plus de cas possible, mais il peut être adapté par les parties signataires pour tenir compte des situations particulières. Cependant, en cas de modifications substantielles, les organisations signataires ne vous autorisent pas à vous prévaloir de leur caution et vous demandent de ne pas faire figurer leurs noms et logos dans l'entête.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90C0A" w14:textId="77777777" w:rsidR="0083446D" w:rsidRDefault="0083446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946AE" w14:textId="77777777" w:rsidR="0083446D" w:rsidRDefault="0083446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ADDF6" w14:textId="77777777" w:rsidR="0083446D" w:rsidRDefault="008344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004" w:hanging="360"/>
      </w:pPr>
      <w:rPr>
        <w:rFonts w:ascii="Symbol" w:hAnsi="Symbol" w:cs="Symbol"/>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2" w15:restartNumberingAfterBreak="0">
    <w:nsid w:val="00000003"/>
    <w:multiLevelType w:val="multilevel"/>
    <w:tmpl w:val="00000003"/>
    <w:name w:val="WW8Num3"/>
    <w:lvl w:ilvl="0">
      <w:start w:val="6"/>
      <w:numFmt w:val="bullet"/>
      <w:lvlText w:val=""/>
      <w:lvlJc w:val="left"/>
      <w:pPr>
        <w:tabs>
          <w:tab w:val="num" w:pos="0"/>
        </w:tabs>
        <w:ind w:left="720" w:hanging="360"/>
      </w:pPr>
      <w:rPr>
        <w:rFonts w:ascii="Wingdings" w:hAnsi="Wingdings" w:cs="Wingdings"/>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04" w:hanging="360"/>
      </w:pPr>
      <w:rPr>
        <w:rFonts w:ascii="Symbol" w:hAnsi="Symbol" w:cs="Symbol"/>
        <w:sz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644" w:hanging="360"/>
      </w:pPr>
      <w:rPr>
        <w:rFonts w:ascii="Symbol" w:hAnsi="Symbol" w:cs="Symbol"/>
        <w:sz w:val="22"/>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sz w:val="22"/>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sz w:val="22"/>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B6"/>
    <w:rsid w:val="000073EC"/>
    <w:rsid w:val="00093709"/>
    <w:rsid w:val="003503A1"/>
    <w:rsid w:val="003C6BF6"/>
    <w:rsid w:val="006B1B02"/>
    <w:rsid w:val="00767FC9"/>
    <w:rsid w:val="007F406E"/>
    <w:rsid w:val="0083446D"/>
    <w:rsid w:val="00856793"/>
    <w:rsid w:val="008F2F23"/>
    <w:rsid w:val="00A30567"/>
    <w:rsid w:val="00A612C3"/>
    <w:rsid w:val="00B17CE9"/>
    <w:rsid w:val="00B5270D"/>
    <w:rsid w:val="00B672E5"/>
    <w:rsid w:val="00C17F01"/>
    <w:rsid w:val="00CA7CB6"/>
    <w:rsid w:val="00D23204"/>
    <w:rsid w:val="00EB5585"/>
    <w:rsid w:val="00EE215A"/>
    <w:rsid w:val="00FB43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4317C5"/>
  <w15:chartTrackingRefBased/>
  <w15:docId w15:val="{5D03D037-E75D-4050-9F06-A788405E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1"/>
      </w:numPr>
      <w:spacing w:line="240" w:lineRule="exact"/>
      <w:jc w:val="center"/>
      <w:outlineLvl w:val="0"/>
    </w:pPr>
    <w:rPr>
      <w:rFonts w:ascii="Arial" w:hAnsi="Arial" w:cs="Arial"/>
      <w:b/>
      <w:bCs/>
      <w:spacing w:val="80"/>
      <w:sz w:val="32"/>
      <w:szCs w:val="32"/>
    </w:rPr>
  </w:style>
  <w:style w:type="paragraph" w:styleId="Titre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itre6">
    <w:name w:val="heading 6"/>
    <w:basedOn w:val="Normal"/>
    <w:next w:val="Normal"/>
    <w:qFormat/>
    <w:pPr>
      <w:numPr>
        <w:ilvl w:val="5"/>
        <w:numId w:val="1"/>
      </w:num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Wingdings" w:hAnsi="Wingdings" w:cs="Wingdings"/>
      <w:sz w:val="28"/>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2"/>
    </w:rPr>
  </w:style>
  <w:style w:type="character" w:customStyle="1" w:styleId="WW8Num5z0">
    <w:name w:val="WW8Num5z0"/>
    <w:rPr>
      <w:rFonts w:ascii="Symbol" w:hAnsi="Symbol" w:cs="Symbol"/>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Policepardfaut3">
    <w:name w:val="Police par défaut3"/>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0">
    <w:name w:val="WW8Num6z0"/>
    <w:rPr>
      <w:rFonts w:ascii="Symbol" w:hAnsi="Symbol" w:cs="Symbol"/>
      <w:sz w:val="22"/>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Policepardfaut2">
    <w:name w:val="Police par défaut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sz w:val="2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sz w:val="22"/>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sz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Policepardfaut1">
    <w:name w:val="Police par défaut1"/>
  </w:style>
  <w:style w:type="character" w:styleId="Numrodepage">
    <w:name w:val="page number"/>
    <w:basedOn w:val="Policepardfaut1"/>
  </w:style>
  <w:style w:type="character" w:customStyle="1" w:styleId="NotedefinCar">
    <w:name w:val="Note de fin Car"/>
    <w:basedOn w:val="Policepardfaut1"/>
  </w:style>
  <w:style w:type="character" w:customStyle="1" w:styleId="Caractresdenotedefin">
    <w:name w:val="Caractères de note de fin"/>
    <w:rPr>
      <w:vertAlign w:val="superscript"/>
    </w:rPr>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TextedebullesCar">
    <w:name w:val="Texte de bulles Car"/>
    <w:rPr>
      <w:rFonts w:ascii="Tahoma"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Times New Roman" w:cs="Times New Roman"/>
      <w:sz w:val="28"/>
    </w:rPr>
  </w:style>
  <w:style w:type="character" w:customStyle="1" w:styleId="SansinterligneCar">
    <w:name w:val="Sans interligne Car"/>
    <w:rPr>
      <w:rFonts w:ascii="Calibri" w:eastAsia="Times New Roman" w:hAnsi="Calibri" w:cs="Times New Roman"/>
      <w:sz w:val="22"/>
      <w:szCs w:val="22"/>
      <w:lang w:val="fr-FR" w:bidi="ar-SA"/>
    </w:rPr>
  </w:style>
  <w:style w:type="paragraph" w:customStyle="1" w:styleId="Titre3">
    <w:name w:val="Titre3"/>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line="288" w:lineRule="auto"/>
    </w:pPr>
  </w:style>
  <w:style w:type="paragraph" w:styleId="Liste">
    <w:name w:val="List"/>
    <w:basedOn w:val="Corpsdetexte"/>
    <w:rPr>
      <w:rFonts w:ascii="Arial" w:hAnsi="Arial" w:cs="Mangal"/>
    </w:rPr>
  </w:style>
  <w:style w:type="paragraph" w:styleId="Lgende">
    <w:name w:val="caption"/>
    <w:basedOn w:val="Normal"/>
    <w:qFormat/>
    <w:pPr>
      <w:suppressLineNumbers/>
      <w:spacing w:before="120" w:after="120"/>
    </w:pPr>
    <w:rPr>
      <w:rFonts w:ascii="Arial" w:hAnsi="Arial" w:cs="Mangal"/>
      <w:i/>
      <w:iCs/>
      <w:sz w:val="24"/>
      <w:szCs w:val="24"/>
    </w:rPr>
  </w:style>
  <w:style w:type="paragraph" w:customStyle="1" w:styleId="Index">
    <w:name w:val="Index"/>
    <w:basedOn w:val="Normal"/>
    <w:pPr>
      <w:suppressLineNumbers/>
    </w:pPr>
    <w:rPr>
      <w:rFonts w:ascii="Arial" w:hAnsi="Arial" w:cs="Mangal"/>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En-tte">
    <w:name w:val="header"/>
    <w:basedOn w:val="Normal"/>
  </w:style>
  <w:style w:type="paragraph" w:styleId="Pieddepage">
    <w:name w:val="footer"/>
    <w:basedOn w:val="Normal"/>
  </w:style>
  <w:style w:type="paragraph" w:customStyle="1" w:styleId="Corpsdetexte31">
    <w:name w:val="Corps de texte 31"/>
    <w:basedOn w:val="Normal"/>
    <w:pPr>
      <w:spacing w:after="120"/>
    </w:pPr>
    <w:rPr>
      <w:sz w:val="16"/>
      <w:szCs w:val="16"/>
    </w:rPr>
  </w:style>
  <w:style w:type="paragraph" w:styleId="Notedefin">
    <w:name w:val="endnote text"/>
    <w:basedOn w:val="Normal"/>
  </w:style>
  <w:style w:type="paragraph" w:styleId="Textedebulles">
    <w:name w:val="Balloon Text"/>
    <w:basedOn w:val="Normal"/>
    <w:rPr>
      <w:rFonts w:ascii="Tahoma" w:hAnsi="Tahoma" w:cs="Tahoma"/>
      <w:sz w:val="16"/>
      <w:szCs w:val="16"/>
    </w:rPr>
  </w:style>
  <w:style w:type="paragraph" w:customStyle="1" w:styleId="Default">
    <w:name w:val="Default"/>
    <w:pPr>
      <w:widowControl w:val="0"/>
      <w:suppressAutoHyphens/>
    </w:pPr>
    <w:rPr>
      <w:rFonts w:ascii="Arial" w:hAnsi="Arial" w:cs="Arial"/>
      <w:color w:val="000000"/>
      <w:sz w:val="24"/>
      <w:lang w:eastAsia="zh-CN"/>
    </w:rPr>
  </w:style>
  <w:style w:type="paragraph" w:styleId="Paragraphedeliste">
    <w:name w:val="List Paragraph"/>
    <w:basedOn w:val="Normal"/>
    <w:qFormat/>
    <w:pPr>
      <w:ind w:left="720"/>
      <w:contextualSpacing/>
    </w:pPr>
  </w:style>
  <w:style w:type="paragraph" w:styleId="Sansinterligne">
    <w:name w:val="No Spacing"/>
    <w:qFormat/>
    <w:pPr>
      <w:suppressAutoHyphens/>
    </w:pPr>
    <w:rPr>
      <w:rFonts w:ascii="Calibri" w:hAnsi="Calibri" w:cs="Calibri"/>
      <w:sz w:val="22"/>
      <w:szCs w:val="22"/>
      <w:lang w:eastAsia="zh-CN"/>
    </w:r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Lienhypertexte">
    <w:name w:val="Hyperlink"/>
    <w:uiPriority w:val="99"/>
    <w:unhideWhenUsed/>
    <w:rsid w:val="00CA7CB6"/>
    <w:rPr>
      <w:color w:val="0563C1"/>
      <w:u w:val="single"/>
    </w:rPr>
  </w:style>
  <w:style w:type="character" w:styleId="Mentionnonrsolue">
    <w:name w:val="Unresolved Mention"/>
    <w:uiPriority w:val="99"/>
    <w:semiHidden/>
    <w:unhideWhenUsed/>
    <w:rsid w:val="00CA7CB6"/>
    <w:rPr>
      <w:color w:val="605E5C"/>
      <w:shd w:val="clear" w:color="auto" w:fill="E1DFDD"/>
    </w:rPr>
  </w:style>
  <w:style w:type="table" w:styleId="Grilledutableau">
    <w:name w:val="Table Grid"/>
    <w:basedOn w:val="TableauNormal"/>
    <w:uiPriority w:val="39"/>
    <w:rsid w:val="00B67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290720">
      <w:bodyDiv w:val="1"/>
      <w:marLeft w:val="0"/>
      <w:marRight w:val="0"/>
      <w:marTop w:val="0"/>
      <w:marBottom w:val="0"/>
      <w:divBdr>
        <w:top w:val="none" w:sz="0" w:space="0" w:color="auto"/>
        <w:left w:val="none" w:sz="0" w:space="0" w:color="auto"/>
        <w:bottom w:val="none" w:sz="0" w:space="0" w:color="auto"/>
        <w:right w:val="none" w:sz="0" w:space="0" w:color="auto"/>
      </w:divBdr>
      <w:divsChild>
        <w:div w:id="30688464">
          <w:marLeft w:val="0"/>
          <w:marRight w:val="0"/>
          <w:marTop w:val="0"/>
          <w:marBottom w:val="0"/>
          <w:divBdr>
            <w:top w:val="none" w:sz="0" w:space="0" w:color="auto"/>
            <w:left w:val="none" w:sz="0" w:space="0" w:color="auto"/>
            <w:bottom w:val="none" w:sz="0" w:space="0" w:color="auto"/>
            <w:right w:val="none" w:sz="0" w:space="0" w:color="auto"/>
          </w:divBdr>
          <w:divsChild>
            <w:div w:id="1707412651">
              <w:marLeft w:val="0"/>
              <w:marRight w:val="0"/>
              <w:marTop w:val="0"/>
              <w:marBottom w:val="0"/>
              <w:divBdr>
                <w:top w:val="none" w:sz="0" w:space="0" w:color="auto"/>
                <w:left w:val="none" w:sz="0" w:space="0" w:color="auto"/>
                <w:bottom w:val="none" w:sz="0" w:space="0" w:color="auto"/>
                <w:right w:val="none" w:sz="0" w:space="0" w:color="auto"/>
              </w:divBdr>
              <w:divsChild>
                <w:div w:id="737676768">
                  <w:marLeft w:val="0"/>
                  <w:marRight w:val="0"/>
                  <w:marTop w:val="0"/>
                  <w:marBottom w:val="0"/>
                  <w:divBdr>
                    <w:top w:val="none" w:sz="0" w:space="0" w:color="auto"/>
                    <w:left w:val="none" w:sz="0" w:space="0" w:color="auto"/>
                    <w:bottom w:val="none" w:sz="0" w:space="0" w:color="auto"/>
                    <w:right w:val="none" w:sz="0" w:space="0" w:color="auto"/>
                  </w:divBdr>
                </w:div>
                <w:div w:id="1457484078">
                  <w:marLeft w:val="0"/>
                  <w:marRight w:val="0"/>
                  <w:marTop w:val="0"/>
                  <w:marBottom w:val="0"/>
                  <w:divBdr>
                    <w:top w:val="none" w:sz="0" w:space="0" w:color="auto"/>
                    <w:left w:val="none" w:sz="0" w:space="0" w:color="auto"/>
                    <w:bottom w:val="none" w:sz="0" w:space="0" w:color="auto"/>
                    <w:right w:val="none" w:sz="0" w:space="0" w:color="auto"/>
                  </w:divBdr>
                  <w:divsChild>
                    <w:div w:id="1218973549">
                      <w:marLeft w:val="0"/>
                      <w:marRight w:val="0"/>
                      <w:marTop w:val="0"/>
                      <w:marBottom w:val="0"/>
                      <w:divBdr>
                        <w:top w:val="none" w:sz="0" w:space="0" w:color="auto"/>
                        <w:left w:val="none" w:sz="0" w:space="0" w:color="auto"/>
                        <w:bottom w:val="none" w:sz="0" w:space="0" w:color="auto"/>
                        <w:right w:val="none" w:sz="0" w:space="0" w:color="auto"/>
                      </w:divBdr>
                    </w:div>
                    <w:div w:id="13221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1096">
          <w:marLeft w:val="0"/>
          <w:marRight w:val="0"/>
          <w:marTop w:val="0"/>
          <w:marBottom w:val="0"/>
          <w:divBdr>
            <w:top w:val="none" w:sz="0" w:space="0" w:color="auto"/>
            <w:left w:val="none" w:sz="0" w:space="0" w:color="auto"/>
            <w:bottom w:val="none" w:sz="0" w:space="0" w:color="auto"/>
            <w:right w:val="none" w:sz="0" w:space="0" w:color="auto"/>
          </w:divBdr>
          <w:divsChild>
            <w:div w:id="1016033669">
              <w:marLeft w:val="0"/>
              <w:marRight w:val="0"/>
              <w:marTop w:val="0"/>
              <w:marBottom w:val="0"/>
              <w:divBdr>
                <w:top w:val="none" w:sz="0" w:space="0" w:color="auto"/>
                <w:left w:val="none" w:sz="0" w:space="0" w:color="auto"/>
                <w:bottom w:val="none" w:sz="0" w:space="0" w:color="auto"/>
                <w:right w:val="none" w:sz="0" w:space="0" w:color="auto"/>
              </w:divBdr>
              <w:divsChild>
                <w:div w:id="56174562">
                  <w:marLeft w:val="0"/>
                  <w:marRight w:val="0"/>
                  <w:marTop w:val="0"/>
                  <w:marBottom w:val="0"/>
                  <w:divBdr>
                    <w:top w:val="none" w:sz="0" w:space="0" w:color="auto"/>
                    <w:left w:val="none" w:sz="0" w:space="0" w:color="auto"/>
                    <w:bottom w:val="none" w:sz="0" w:space="0" w:color="auto"/>
                    <w:right w:val="none" w:sz="0" w:space="0" w:color="auto"/>
                  </w:divBdr>
                </w:div>
                <w:div w:id="482235152">
                  <w:marLeft w:val="0"/>
                  <w:marRight w:val="0"/>
                  <w:marTop w:val="0"/>
                  <w:marBottom w:val="0"/>
                  <w:divBdr>
                    <w:top w:val="none" w:sz="0" w:space="0" w:color="auto"/>
                    <w:left w:val="none" w:sz="0" w:space="0" w:color="auto"/>
                    <w:bottom w:val="none" w:sz="0" w:space="0" w:color="auto"/>
                    <w:right w:val="none" w:sz="0" w:space="0" w:color="auto"/>
                  </w:divBdr>
                  <w:divsChild>
                    <w:div w:id="428743719">
                      <w:marLeft w:val="0"/>
                      <w:marRight w:val="0"/>
                      <w:marTop w:val="0"/>
                      <w:marBottom w:val="0"/>
                      <w:divBdr>
                        <w:top w:val="none" w:sz="0" w:space="0" w:color="auto"/>
                        <w:left w:val="none" w:sz="0" w:space="0" w:color="auto"/>
                        <w:bottom w:val="none" w:sz="0" w:space="0" w:color="auto"/>
                        <w:right w:val="none" w:sz="0" w:space="0" w:color="auto"/>
                      </w:divBdr>
                      <w:divsChild>
                        <w:div w:id="88086460">
                          <w:marLeft w:val="0"/>
                          <w:marRight w:val="0"/>
                          <w:marTop w:val="0"/>
                          <w:marBottom w:val="0"/>
                          <w:divBdr>
                            <w:top w:val="none" w:sz="0" w:space="0" w:color="auto"/>
                            <w:left w:val="none" w:sz="0" w:space="0" w:color="auto"/>
                            <w:bottom w:val="none" w:sz="0" w:space="0" w:color="auto"/>
                            <w:right w:val="none" w:sz="0" w:space="0" w:color="auto"/>
                          </w:divBdr>
                          <w:divsChild>
                            <w:div w:id="117303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309">
                  <w:marLeft w:val="0"/>
                  <w:marRight w:val="0"/>
                  <w:marTop w:val="0"/>
                  <w:marBottom w:val="0"/>
                  <w:divBdr>
                    <w:top w:val="none" w:sz="0" w:space="0" w:color="auto"/>
                    <w:left w:val="none" w:sz="0" w:space="0" w:color="auto"/>
                    <w:bottom w:val="none" w:sz="0" w:space="0" w:color="auto"/>
                    <w:right w:val="none" w:sz="0" w:space="0" w:color="auto"/>
                  </w:divBdr>
                  <w:divsChild>
                    <w:div w:id="5003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57838">
          <w:marLeft w:val="0"/>
          <w:marRight w:val="0"/>
          <w:marTop w:val="0"/>
          <w:marBottom w:val="0"/>
          <w:divBdr>
            <w:top w:val="none" w:sz="0" w:space="0" w:color="auto"/>
            <w:left w:val="none" w:sz="0" w:space="0" w:color="auto"/>
            <w:bottom w:val="none" w:sz="0" w:space="0" w:color="auto"/>
            <w:right w:val="none" w:sz="0" w:space="0" w:color="auto"/>
          </w:divBdr>
          <w:divsChild>
            <w:div w:id="1896617568">
              <w:marLeft w:val="0"/>
              <w:marRight w:val="0"/>
              <w:marTop w:val="0"/>
              <w:marBottom w:val="0"/>
              <w:divBdr>
                <w:top w:val="none" w:sz="0" w:space="0" w:color="auto"/>
                <w:left w:val="none" w:sz="0" w:space="0" w:color="auto"/>
                <w:bottom w:val="none" w:sz="0" w:space="0" w:color="auto"/>
                <w:right w:val="none" w:sz="0" w:space="0" w:color="auto"/>
              </w:divBdr>
              <w:divsChild>
                <w:div w:id="419256666">
                  <w:marLeft w:val="0"/>
                  <w:marRight w:val="0"/>
                  <w:marTop w:val="0"/>
                  <w:marBottom w:val="0"/>
                  <w:divBdr>
                    <w:top w:val="none" w:sz="0" w:space="0" w:color="auto"/>
                    <w:left w:val="none" w:sz="0" w:space="0" w:color="auto"/>
                    <w:bottom w:val="none" w:sz="0" w:space="0" w:color="auto"/>
                    <w:right w:val="none" w:sz="0" w:space="0" w:color="auto"/>
                  </w:divBdr>
                  <w:divsChild>
                    <w:div w:id="20327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96432">
      <w:bodyDiv w:val="1"/>
      <w:marLeft w:val="0"/>
      <w:marRight w:val="0"/>
      <w:marTop w:val="0"/>
      <w:marBottom w:val="0"/>
      <w:divBdr>
        <w:top w:val="none" w:sz="0" w:space="0" w:color="auto"/>
        <w:left w:val="none" w:sz="0" w:space="0" w:color="auto"/>
        <w:bottom w:val="none" w:sz="0" w:space="0" w:color="auto"/>
        <w:right w:val="none" w:sz="0" w:space="0" w:color="auto"/>
      </w:divBdr>
      <w:divsChild>
        <w:div w:id="1128163304">
          <w:marLeft w:val="0"/>
          <w:marRight w:val="0"/>
          <w:marTop w:val="0"/>
          <w:marBottom w:val="0"/>
          <w:divBdr>
            <w:top w:val="none" w:sz="0" w:space="0" w:color="auto"/>
            <w:left w:val="none" w:sz="0" w:space="0" w:color="auto"/>
            <w:bottom w:val="none" w:sz="0" w:space="0" w:color="auto"/>
            <w:right w:val="none" w:sz="0" w:space="0" w:color="auto"/>
          </w:divBdr>
          <w:divsChild>
            <w:div w:id="602617001">
              <w:marLeft w:val="0"/>
              <w:marRight w:val="0"/>
              <w:marTop w:val="0"/>
              <w:marBottom w:val="0"/>
              <w:divBdr>
                <w:top w:val="none" w:sz="0" w:space="0" w:color="auto"/>
                <w:left w:val="none" w:sz="0" w:space="0" w:color="auto"/>
                <w:bottom w:val="none" w:sz="0" w:space="0" w:color="auto"/>
                <w:right w:val="none" w:sz="0" w:space="0" w:color="auto"/>
              </w:divBdr>
              <w:divsChild>
                <w:div w:id="858272393">
                  <w:marLeft w:val="0"/>
                  <w:marRight w:val="0"/>
                  <w:marTop w:val="0"/>
                  <w:marBottom w:val="0"/>
                  <w:divBdr>
                    <w:top w:val="none" w:sz="0" w:space="0" w:color="auto"/>
                    <w:left w:val="none" w:sz="0" w:space="0" w:color="auto"/>
                    <w:bottom w:val="none" w:sz="0" w:space="0" w:color="auto"/>
                    <w:right w:val="none" w:sz="0" w:space="0" w:color="auto"/>
                  </w:divBdr>
                  <w:divsChild>
                    <w:div w:id="1970087860">
                      <w:marLeft w:val="0"/>
                      <w:marRight w:val="0"/>
                      <w:marTop w:val="0"/>
                      <w:marBottom w:val="0"/>
                      <w:divBdr>
                        <w:top w:val="none" w:sz="0" w:space="0" w:color="auto"/>
                        <w:left w:val="none" w:sz="0" w:space="0" w:color="auto"/>
                        <w:bottom w:val="none" w:sz="0" w:space="0" w:color="auto"/>
                        <w:right w:val="none" w:sz="0" w:space="0" w:color="auto"/>
                      </w:divBdr>
                    </w:div>
                  </w:divsChild>
                </w:div>
                <w:div w:id="1224683711">
                  <w:marLeft w:val="0"/>
                  <w:marRight w:val="0"/>
                  <w:marTop w:val="0"/>
                  <w:marBottom w:val="0"/>
                  <w:divBdr>
                    <w:top w:val="none" w:sz="0" w:space="0" w:color="auto"/>
                    <w:left w:val="none" w:sz="0" w:space="0" w:color="auto"/>
                    <w:bottom w:val="none" w:sz="0" w:space="0" w:color="auto"/>
                    <w:right w:val="none" w:sz="0" w:space="0" w:color="auto"/>
                  </w:divBdr>
                  <w:divsChild>
                    <w:div w:id="664405681">
                      <w:marLeft w:val="0"/>
                      <w:marRight w:val="0"/>
                      <w:marTop w:val="0"/>
                      <w:marBottom w:val="0"/>
                      <w:divBdr>
                        <w:top w:val="none" w:sz="0" w:space="0" w:color="auto"/>
                        <w:left w:val="none" w:sz="0" w:space="0" w:color="auto"/>
                        <w:bottom w:val="none" w:sz="0" w:space="0" w:color="auto"/>
                        <w:right w:val="none" w:sz="0" w:space="0" w:color="auto"/>
                      </w:divBdr>
                      <w:divsChild>
                        <w:div w:id="188834377">
                          <w:marLeft w:val="0"/>
                          <w:marRight w:val="0"/>
                          <w:marTop w:val="0"/>
                          <w:marBottom w:val="0"/>
                          <w:divBdr>
                            <w:top w:val="none" w:sz="0" w:space="0" w:color="auto"/>
                            <w:left w:val="none" w:sz="0" w:space="0" w:color="auto"/>
                            <w:bottom w:val="none" w:sz="0" w:space="0" w:color="auto"/>
                            <w:right w:val="none" w:sz="0" w:space="0" w:color="auto"/>
                          </w:divBdr>
                          <w:divsChild>
                            <w:div w:id="10059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577">
          <w:marLeft w:val="0"/>
          <w:marRight w:val="0"/>
          <w:marTop w:val="0"/>
          <w:marBottom w:val="0"/>
          <w:divBdr>
            <w:top w:val="none" w:sz="0" w:space="0" w:color="auto"/>
            <w:left w:val="none" w:sz="0" w:space="0" w:color="auto"/>
            <w:bottom w:val="none" w:sz="0" w:space="0" w:color="auto"/>
            <w:right w:val="none" w:sz="0" w:space="0" w:color="auto"/>
          </w:divBdr>
          <w:divsChild>
            <w:div w:id="2113895205">
              <w:marLeft w:val="0"/>
              <w:marRight w:val="0"/>
              <w:marTop w:val="0"/>
              <w:marBottom w:val="0"/>
              <w:divBdr>
                <w:top w:val="none" w:sz="0" w:space="0" w:color="auto"/>
                <w:left w:val="none" w:sz="0" w:space="0" w:color="auto"/>
                <w:bottom w:val="none" w:sz="0" w:space="0" w:color="auto"/>
                <w:right w:val="none" w:sz="0" w:space="0" w:color="auto"/>
              </w:divBdr>
              <w:divsChild>
                <w:div w:id="660695824">
                  <w:marLeft w:val="0"/>
                  <w:marRight w:val="0"/>
                  <w:marTop w:val="0"/>
                  <w:marBottom w:val="0"/>
                  <w:divBdr>
                    <w:top w:val="none" w:sz="0" w:space="0" w:color="auto"/>
                    <w:left w:val="none" w:sz="0" w:space="0" w:color="auto"/>
                    <w:bottom w:val="none" w:sz="0" w:space="0" w:color="auto"/>
                    <w:right w:val="none" w:sz="0" w:space="0" w:color="auto"/>
                  </w:divBdr>
                  <w:divsChild>
                    <w:div w:id="5209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77579">
          <w:marLeft w:val="0"/>
          <w:marRight w:val="0"/>
          <w:marTop w:val="0"/>
          <w:marBottom w:val="0"/>
          <w:divBdr>
            <w:top w:val="none" w:sz="0" w:space="0" w:color="auto"/>
            <w:left w:val="none" w:sz="0" w:space="0" w:color="auto"/>
            <w:bottom w:val="none" w:sz="0" w:space="0" w:color="auto"/>
            <w:right w:val="none" w:sz="0" w:space="0" w:color="auto"/>
          </w:divBdr>
          <w:divsChild>
            <w:div w:id="666252895">
              <w:marLeft w:val="0"/>
              <w:marRight w:val="0"/>
              <w:marTop w:val="0"/>
              <w:marBottom w:val="0"/>
              <w:divBdr>
                <w:top w:val="none" w:sz="0" w:space="0" w:color="auto"/>
                <w:left w:val="none" w:sz="0" w:space="0" w:color="auto"/>
                <w:bottom w:val="none" w:sz="0" w:space="0" w:color="auto"/>
                <w:right w:val="none" w:sz="0" w:space="0" w:color="auto"/>
              </w:divBdr>
              <w:divsChild>
                <w:div w:id="1441491004">
                  <w:marLeft w:val="0"/>
                  <w:marRight w:val="0"/>
                  <w:marTop w:val="0"/>
                  <w:marBottom w:val="0"/>
                  <w:divBdr>
                    <w:top w:val="none" w:sz="0" w:space="0" w:color="auto"/>
                    <w:left w:val="none" w:sz="0" w:space="0" w:color="auto"/>
                    <w:bottom w:val="none" w:sz="0" w:space="0" w:color="auto"/>
                    <w:right w:val="none" w:sz="0" w:space="0" w:color="auto"/>
                  </w:divBdr>
                  <w:divsChild>
                    <w:div w:id="18701344">
                      <w:marLeft w:val="0"/>
                      <w:marRight w:val="0"/>
                      <w:marTop w:val="0"/>
                      <w:marBottom w:val="0"/>
                      <w:divBdr>
                        <w:top w:val="none" w:sz="0" w:space="0" w:color="auto"/>
                        <w:left w:val="none" w:sz="0" w:space="0" w:color="auto"/>
                        <w:bottom w:val="none" w:sz="0" w:space="0" w:color="auto"/>
                        <w:right w:val="none" w:sz="0" w:space="0" w:color="auto"/>
                      </w:divBdr>
                    </w:div>
                    <w:div w:id="686252592">
                      <w:marLeft w:val="0"/>
                      <w:marRight w:val="0"/>
                      <w:marTop w:val="0"/>
                      <w:marBottom w:val="0"/>
                      <w:divBdr>
                        <w:top w:val="none" w:sz="0" w:space="0" w:color="auto"/>
                        <w:left w:val="none" w:sz="0" w:space="0" w:color="auto"/>
                        <w:bottom w:val="none" w:sz="0" w:space="0" w:color="auto"/>
                        <w:right w:val="none" w:sz="0" w:space="0" w:color="auto"/>
                      </w:divBdr>
                    </w:div>
                  </w:divsChild>
                </w:div>
                <w:div w:id="15156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5F91-AFE8-4B33-86C5-937CB1CA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3265</Words>
  <Characters>17963</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CONVENTION INITIALE ENTRE AUTEURS</vt:lpstr>
    </vt:vector>
  </TitlesOfParts>
  <Company/>
  <LinksUpToDate>false</LinksUpToDate>
  <CharactersWithSpaces>21186</CharactersWithSpaces>
  <SharedDoc>false</SharedDoc>
  <HLinks>
    <vt:vector size="30" baseType="variant">
      <vt:variant>
        <vt:i4>6160458</vt:i4>
      </vt:variant>
      <vt:variant>
        <vt:i4>12</vt:i4>
      </vt:variant>
      <vt:variant>
        <vt:i4>0</vt:i4>
      </vt:variant>
      <vt:variant>
        <vt:i4>5</vt:i4>
      </vt:variant>
      <vt:variant>
        <vt:lpwstr>http://www.afpf.net/</vt:lpwstr>
      </vt:variant>
      <vt:variant>
        <vt:lpwstr/>
      </vt:variant>
      <vt:variant>
        <vt:i4>5242904</vt:i4>
      </vt:variant>
      <vt:variant>
        <vt:i4>9</vt:i4>
      </vt:variant>
      <vt:variant>
        <vt:i4>0</vt:i4>
      </vt:variant>
      <vt:variant>
        <vt:i4>5</vt:i4>
      </vt:variant>
      <vt:variant>
        <vt:lpwstr>http://www.groupe25images.fr/</vt:lpwstr>
      </vt:variant>
      <vt:variant>
        <vt:lpwstr/>
      </vt:variant>
      <vt:variant>
        <vt:i4>6619195</vt:i4>
      </vt:variant>
      <vt:variant>
        <vt:i4>6</vt:i4>
      </vt:variant>
      <vt:variant>
        <vt:i4>0</vt:i4>
      </vt:variant>
      <vt:variant>
        <vt:i4>5</vt:i4>
      </vt:variant>
      <vt:variant>
        <vt:lpwstr>http://www.snac.fr/</vt:lpwstr>
      </vt:variant>
      <vt:variant>
        <vt:lpwstr/>
      </vt:variant>
      <vt:variant>
        <vt:i4>26</vt:i4>
      </vt:variant>
      <vt:variant>
        <vt:i4>3</vt:i4>
      </vt:variant>
      <vt:variant>
        <vt:i4>0</vt:i4>
      </vt:variant>
      <vt:variant>
        <vt:i4>5</vt:i4>
      </vt:variant>
      <vt:variant>
        <vt:lpwstr>http://www.sequences7.fr/</vt:lpwstr>
      </vt:variant>
      <vt:variant>
        <vt:lpwstr/>
      </vt:variant>
      <vt:variant>
        <vt:i4>4980824</vt:i4>
      </vt:variant>
      <vt:variant>
        <vt:i4>0</vt:i4>
      </vt:variant>
      <vt:variant>
        <vt:i4>0</vt:i4>
      </vt:variant>
      <vt:variant>
        <vt:i4>5</vt:i4>
      </vt:variant>
      <vt:variant>
        <vt:lpwstr>http://www.guildedesscenaristes.org/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INITIALE ENTRE AUTEURS</dc:title>
  <dc:subject>Fiche généalogique des œuvres en l’absence de producteur</dc:subject>
  <dc:creator>CECCALDI</dc:creator>
  <cp:keywords/>
  <cp:lastModifiedBy>Antoine Cupial</cp:lastModifiedBy>
  <cp:revision>4</cp:revision>
  <cp:lastPrinted>2018-11-08T20:24:00Z</cp:lastPrinted>
  <dcterms:created xsi:type="dcterms:W3CDTF">2019-05-21T22:27:00Z</dcterms:created>
  <dcterms:modified xsi:type="dcterms:W3CDTF">2019-06-25T13:05:00Z</dcterms:modified>
</cp:coreProperties>
</file>